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8A" w:rsidRDefault="000D558A" w:rsidP="000D558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Обзор</w:t>
      </w:r>
    </w:p>
    <w:p w:rsidR="000D558A" w:rsidRDefault="000D558A" w:rsidP="000D558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работе с обращениями граждан за  1 полугодие  2021 год</w:t>
      </w:r>
    </w:p>
    <w:p w:rsidR="000D558A" w:rsidRDefault="000D558A" w:rsidP="000D558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МО «Сизобугорский сельсовет»</w:t>
      </w:r>
    </w:p>
    <w:p w:rsidR="000D558A" w:rsidRDefault="000D558A" w:rsidP="000D558A">
      <w:pPr>
        <w:spacing w:after="0" w:line="240" w:lineRule="auto"/>
        <w:jc w:val="center"/>
        <w:rPr>
          <w:rFonts w:ascii="Arial" w:hAnsi="Arial" w:cs="Arial"/>
        </w:rPr>
      </w:pPr>
    </w:p>
    <w:p w:rsidR="000D558A" w:rsidRDefault="000D558A" w:rsidP="000D55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за  1 полугодие  2021 года   поступило 24 обращения граждан, из них письменных обращений – 18, устных обращений – 6, интернет-приемная – 0. </w:t>
      </w:r>
    </w:p>
    <w:p w:rsidR="000D558A" w:rsidRDefault="000D558A" w:rsidP="000D558A">
      <w:pPr>
        <w:spacing w:after="0" w:line="240" w:lineRule="auto"/>
        <w:jc w:val="both"/>
        <w:rPr>
          <w:rFonts w:ascii="Arial" w:hAnsi="Arial" w:cs="Arial"/>
        </w:rPr>
      </w:pPr>
    </w:p>
    <w:p w:rsidR="000D558A" w:rsidRDefault="000D558A" w:rsidP="000D55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За 1 пол. 2019 года  рассмотрено обращений – 24,  из них: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решено положительно – 11;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разъяснено – 5;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взято на контроль – 3;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отказано  - 0;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направлено по подведомственности – 2;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с нарушением сроков – 0;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вопрос поставлен на дополнительный контроль –0;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принято к сведению – 1;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комиссией – 0;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проверено с выездом на место – 2;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списано в дело – 0.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основное количество обращений поступило по следующим вопросам:</w:t>
      </w:r>
    </w:p>
    <w:p w:rsidR="000D558A" w:rsidRPr="00674E9F" w:rsidRDefault="000D558A" w:rsidP="000D558A">
      <w:pPr>
        <w:spacing w:after="0"/>
        <w:jc w:val="both"/>
        <w:rPr>
          <w:rFonts w:ascii="Arial" w:hAnsi="Arial" w:cs="Arial"/>
        </w:rPr>
      </w:pPr>
      <w:r w:rsidRPr="00674E9F">
        <w:rPr>
          <w:rFonts w:ascii="Arial" w:hAnsi="Arial" w:cs="Arial"/>
        </w:rPr>
        <w:t xml:space="preserve">- оказание материальной помощи – </w:t>
      </w:r>
      <w:r>
        <w:rPr>
          <w:rFonts w:ascii="Arial" w:hAnsi="Arial" w:cs="Arial"/>
        </w:rPr>
        <w:t>4</w:t>
      </w:r>
    </w:p>
    <w:p w:rsidR="000D558A" w:rsidRPr="00C4691A" w:rsidRDefault="000D558A" w:rsidP="000D558A">
      <w:pPr>
        <w:spacing w:after="0"/>
        <w:jc w:val="both"/>
        <w:rPr>
          <w:rFonts w:ascii="Arial" w:hAnsi="Arial" w:cs="Arial"/>
          <w:color w:val="FF0000"/>
        </w:rPr>
      </w:pPr>
      <w:r w:rsidRPr="00674E9F">
        <w:rPr>
          <w:rFonts w:ascii="Arial" w:hAnsi="Arial" w:cs="Arial"/>
        </w:rPr>
        <w:t>- жилищный вопрос – 2</w:t>
      </w:r>
    </w:p>
    <w:p w:rsidR="000D558A" w:rsidRPr="00C4691A" w:rsidRDefault="000D558A" w:rsidP="000D558A">
      <w:pPr>
        <w:spacing w:after="0"/>
        <w:jc w:val="both"/>
        <w:rPr>
          <w:rFonts w:ascii="Arial" w:hAnsi="Arial" w:cs="Arial"/>
          <w:color w:val="FF0000"/>
        </w:rPr>
      </w:pPr>
      <w:r w:rsidRPr="00674E9F">
        <w:rPr>
          <w:rFonts w:ascii="Arial" w:hAnsi="Arial" w:cs="Arial"/>
        </w:rPr>
        <w:t>- ЖКХ – 8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социальная сфера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 ряд других вопросов.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обращений</w:t>
      </w:r>
    </w:p>
    <w:tbl>
      <w:tblPr>
        <w:tblW w:w="1034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2238"/>
        <w:gridCol w:w="604"/>
        <w:gridCol w:w="708"/>
        <w:gridCol w:w="559"/>
        <w:gridCol w:w="602"/>
        <w:gridCol w:w="545"/>
        <w:gridCol w:w="564"/>
        <w:gridCol w:w="677"/>
        <w:gridCol w:w="581"/>
        <w:gridCol w:w="776"/>
        <w:gridCol w:w="675"/>
        <w:gridCol w:w="708"/>
        <w:gridCol w:w="668"/>
      </w:tblGrid>
      <w:tr w:rsidR="000D558A" w:rsidTr="00361A68">
        <w:trPr>
          <w:trHeight w:val="42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№№</w:t>
            </w:r>
          </w:p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п.п.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рубрики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Апрель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декабрь</w:t>
            </w:r>
          </w:p>
        </w:tc>
      </w:tr>
      <w:tr w:rsidR="000D558A" w:rsidTr="00361A68">
        <w:trPr>
          <w:trHeight w:val="228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Поступило всего</w:t>
            </w:r>
          </w:p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обращений, в т.ч.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8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587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труда</w:t>
            </w:r>
          </w:p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платы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промкомплекс</w:t>
            </w:r>
            <w:proofErr w:type="spell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87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Образование, воспитание, вопросы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детства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жилья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ЖКХ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соц. защита насел.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558A" w:rsidTr="00361A68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8A" w:rsidRDefault="000D558A" w:rsidP="00361A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Из них повторные </w:t>
            </w:r>
            <w:proofErr w:type="gram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58A" w:rsidRDefault="000D558A" w:rsidP="00361A6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Основная категория граждан, которая обращается к главе МО «Сизобугорский сельсовет» это: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 пенсионеры                                                  - 6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малообеспеченные, многодетные семьи   - 5 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вдовы участников ВОВ                                 - 0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участники ВОВ                                               - 0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инвалиды                                                       - 0.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 имя главы МО «Сизобугорский сельсовет»» за  1 </w:t>
      </w:r>
      <w:proofErr w:type="spellStart"/>
      <w:r>
        <w:rPr>
          <w:rFonts w:ascii="Arial" w:hAnsi="Arial" w:cs="Arial"/>
        </w:rPr>
        <w:t>полуг</w:t>
      </w:r>
      <w:proofErr w:type="spellEnd"/>
      <w:r>
        <w:rPr>
          <w:rFonts w:ascii="Arial" w:hAnsi="Arial" w:cs="Arial"/>
        </w:rPr>
        <w:t>. 20</w:t>
      </w:r>
      <w:r w:rsidR="008D375C">
        <w:rPr>
          <w:rFonts w:ascii="Arial" w:hAnsi="Arial" w:cs="Arial"/>
        </w:rPr>
        <w:t>2</w:t>
      </w:r>
      <w:r>
        <w:rPr>
          <w:rFonts w:ascii="Arial" w:hAnsi="Arial" w:cs="Arial"/>
        </w:rPr>
        <w:t>1 года поступило на рассмотрение обращений: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Администрации Губернатора АО – 1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Администрации Главы МО «Володарский район» – 2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Управления по взаимодействию с органами местного самоуправления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аппарата Полномочного представителя Президента РФ в ЮФО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строительства, дорожного хозяйства - 0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промышленности, транспорта и природных ресурсов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региональной общественной приемной «Единая Россия» - 0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ОВД России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военного комиссариата  по Красноярскому и Володарскому районам - 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уполномоченного по правам ребенка в АО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депутатов Думы –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жилищно-коммунального хозяйства - 0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 заявителя – 21.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Главой  администрации МО «Сизобугорский  сельсовет»  за 1 </w:t>
      </w:r>
      <w:proofErr w:type="spellStart"/>
      <w:r>
        <w:rPr>
          <w:rFonts w:ascii="Arial" w:hAnsi="Arial" w:cs="Arial"/>
        </w:rPr>
        <w:t>полуг</w:t>
      </w:r>
      <w:proofErr w:type="spellEnd"/>
      <w:r>
        <w:rPr>
          <w:rFonts w:ascii="Arial" w:hAnsi="Arial" w:cs="Arial"/>
        </w:rPr>
        <w:t>.  20</w:t>
      </w:r>
      <w:r w:rsidR="00DD1347">
        <w:rPr>
          <w:rFonts w:ascii="Arial" w:hAnsi="Arial" w:cs="Arial"/>
        </w:rPr>
        <w:t>2</w:t>
      </w:r>
      <w:r>
        <w:rPr>
          <w:rFonts w:ascii="Arial" w:hAnsi="Arial" w:cs="Arial"/>
        </w:rPr>
        <w:t>1 года  было проведено  24 приема,  на которых  было  принято 32  человека.</w:t>
      </w:r>
      <w:proofErr w:type="gramEnd"/>
    </w:p>
    <w:p w:rsidR="000D558A" w:rsidRPr="00E25FEF" w:rsidRDefault="000D558A" w:rsidP="000D558A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Работа администрации МО «Сизобугорский сельсовет» по обращениям граждан ведется в соответствии с положениями нормативно-правовых актов: </w:t>
      </w:r>
      <w:proofErr w:type="gramStart"/>
      <w:r w:rsidRPr="00E25FEF">
        <w:rPr>
          <w:rFonts w:ascii="Arial" w:hAnsi="Arial" w:cs="Arial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  <w:proofErr w:type="gramEnd"/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 Наиболее актуальными остаются проблемы и вопросы</w:t>
      </w:r>
      <w:r>
        <w:rPr>
          <w:rFonts w:ascii="Arial" w:hAnsi="Arial" w:cs="Arial"/>
        </w:rPr>
        <w:t xml:space="preserve">, связанные с качеством предоставляемых услуг водоснабжения, трудоустройства, с обеспечением граждан жильем, </w:t>
      </w:r>
      <w:proofErr w:type="gramStart"/>
      <w:r>
        <w:rPr>
          <w:rFonts w:ascii="Arial" w:hAnsi="Arial" w:cs="Arial"/>
        </w:rPr>
        <w:t>предоставлении</w:t>
      </w:r>
      <w:proofErr w:type="gramEnd"/>
      <w:r>
        <w:rPr>
          <w:rFonts w:ascii="Arial" w:hAnsi="Arial" w:cs="Arial"/>
        </w:rPr>
        <w:t xml:space="preserve"> земельных участков, содержанием сельскохозяйственных и домашних животных и др.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анализируемом периоде на территории МО «Сизобугорский сельсовет» снизилось число обращений по вопросам оказания материальной помощи, увеличилось количество обращений в сфере предоставления коммунальных услуг.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  результатам  рассмотрения  обращений граждан и организаций  администрацией  МО «Сизобугорский сельсовет»  приняты  следующие  меры: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обрезаны  деревья  над  линиями  электропередач и газоснабжения;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осуществлен завоз  земли  для  укрепления  берегов;</w:t>
      </w:r>
    </w:p>
    <w:p w:rsidR="000D558A" w:rsidRDefault="000D558A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оказана  материальная  помощь;</w:t>
      </w:r>
    </w:p>
    <w:p w:rsidR="000D558A" w:rsidRDefault="00DD1347" w:rsidP="000D55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нормализовано</w:t>
      </w:r>
      <w:r w:rsidR="000D558A">
        <w:rPr>
          <w:rFonts w:ascii="Arial" w:hAnsi="Arial" w:cs="Arial"/>
        </w:rPr>
        <w:t xml:space="preserve"> водоснабжение сел.</w:t>
      </w:r>
      <w:bookmarkStart w:id="0" w:name="_GoBack"/>
      <w:bookmarkEnd w:id="0"/>
    </w:p>
    <w:p w:rsidR="000D558A" w:rsidRDefault="000D558A" w:rsidP="000D558A">
      <w:pPr>
        <w:pStyle w:val="ConsPlusNormal"/>
        <w:ind w:firstLine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Администрация МО «Сизобугорский сельсовет» продолжает улучшать качество работы с обращениями.</w:t>
      </w:r>
    </w:p>
    <w:p w:rsidR="000D558A" w:rsidRDefault="000D558A" w:rsidP="000D558A">
      <w:pPr>
        <w:jc w:val="both"/>
        <w:rPr>
          <w:rFonts w:ascii="Arial" w:hAnsi="Arial" w:cs="Arial"/>
        </w:rPr>
      </w:pPr>
    </w:p>
    <w:p w:rsidR="000D558A" w:rsidRDefault="000D558A" w:rsidP="000D55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Глава МО «Сизобугорский сельсовет»                            </w:t>
      </w:r>
      <w:r w:rsidR="008D375C">
        <w:rPr>
          <w:rFonts w:ascii="Arial" w:hAnsi="Arial" w:cs="Arial"/>
        </w:rPr>
        <w:t xml:space="preserve">А. М. Куандыков </w:t>
      </w:r>
    </w:p>
    <w:p w:rsidR="000D558A" w:rsidRDefault="008D375C" w:rsidP="000D558A">
      <w:pPr>
        <w:rPr>
          <w:rFonts w:ascii="Arial" w:hAnsi="Arial" w:cs="Arial"/>
        </w:rPr>
      </w:pPr>
      <w:r>
        <w:rPr>
          <w:rFonts w:ascii="Arial" w:hAnsi="Arial" w:cs="Arial"/>
        </w:rPr>
        <w:t>10.09</w:t>
      </w:r>
      <w:r w:rsidR="000D558A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0D558A">
        <w:rPr>
          <w:rFonts w:ascii="Arial" w:hAnsi="Arial" w:cs="Arial"/>
        </w:rPr>
        <w:t xml:space="preserve">1г.  </w:t>
      </w:r>
    </w:p>
    <w:p w:rsidR="00153E9B" w:rsidRDefault="00153E9B"/>
    <w:sectPr w:rsidR="00153E9B" w:rsidSect="003F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58A"/>
    <w:rsid w:val="000D558A"/>
    <w:rsid w:val="00153E9B"/>
    <w:rsid w:val="003F4A5D"/>
    <w:rsid w:val="003F66F0"/>
    <w:rsid w:val="008D375C"/>
    <w:rsid w:val="00DD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5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5AE7-33AC-4C46-ADFA-6980E9DC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dcterms:created xsi:type="dcterms:W3CDTF">2021-10-13T12:42:00Z</dcterms:created>
  <dcterms:modified xsi:type="dcterms:W3CDTF">2021-11-18T05:59:00Z</dcterms:modified>
</cp:coreProperties>
</file>