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207" w:rsidRPr="00E53504" w:rsidRDefault="00B62D1E" w:rsidP="00B972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</w:t>
      </w:r>
      <w:r w:rsidR="00B97207" w:rsidRPr="00E53504">
        <w:rPr>
          <w:b/>
          <w:sz w:val="26"/>
          <w:szCs w:val="26"/>
        </w:rPr>
        <w:t xml:space="preserve">ДМИНИСТРАЦИЯ </w:t>
      </w:r>
    </w:p>
    <w:p w:rsidR="00B97207" w:rsidRPr="00E53504" w:rsidRDefault="00B97207" w:rsidP="00B9720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</w:t>
      </w:r>
      <w:r w:rsidRPr="00E53504">
        <w:rPr>
          <w:b/>
          <w:sz w:val="26"/>
          <w:szCs w:val="26"/>
        </w:rPr>
        <w:t>ОБРАЗОВАНИЯ</w:t>
      </w:r>
    </w:p>
    <w:p w:rsidR="00B97207" w:rsidRPr="00E53504" w:rsidRDefault="00B97207" w:rsidP="00B97207">
      <w:pPr>
        <w:jc w:val="center"/>
        <w:rPr>
          <w:b/>
          <w:sz w:val="26"/>
          <w:szCs w:val="26"/>
        </w:rPr>
      </w:pPr>
      <w:r w:rsidRPr="00E53504">
        <w:rPr>
          <w:b/>
          <w:sz w:val="26"/>
          <w:szCs w:val="26"/>
        </w:rPr>
        <w:t>«</w:t>
      </w:r>
      <w:r w:rsidR="00182D73">
        <w:rPr>
          <w:b/>
          <w:sz w:val="26"/>
          <w:szCs w:val="26"/>
        </w:rPr>
        <w:t>СИЗОБУГОРСКИЙ</w:t>
      </w:r>
      <w:r w:rsidR="00F26B63">
        <w:rPr>
          <w:b/>
          <w:sz w:val="26"/>
          <w:szCs w:val="26"/>
        </w:rPr>
        <w:t xml:space="preserve"> СЕЛЬСОВЕТ</w:t>
      </w:r>
      <w:r w:rsidRPr="00E53504">
        <w:rPr>
          <w:b/>
          <w:sz w:val="26"/>
          <w:szCs w:val="26"/>
        </w:rPr>
        <w:t>»</w:t>
      </w:r>
    </w:p>
    <w:p w:rsidR="00B97207" w:rsidRPr="00E53504" w:rsidRDefault="00B97207" w:rsidP="00B97207">
      <w:pPr>
        <w:rPr>
          <w:b/>
          <w:sz w:val="26"/>
          <w:szCs w:val="26"/>
        </w:rPr>
      </w:pPr>
    </w:p>
    <w:p w:rsidR="00B97207" w:rsidRPr="00E53504" w:rsidRDefault="00B97207" w:rsidP="00B97207">
      <w:pPr>
        <w:rPr>
          <w:b/>
          <w:sz w:val="26"/>
          <w:szCs w:val="26"/>
        </w:rPr>
      </w:pPr>
    </w:p>
    <w:p w:rsidR="00B97207" w:rsidRPr="00E53504" w:rsidRDefault="00B97207" w:rsidP="00B97207">
      <w:pPr>
        <w:jc w:val="center"/>
        <w:rPr>
          <w:b/>
          <w:sz w:val="26"/>
          <w:szCs w:val="26"/>
        </w:rPr>
      </w:pPr>
      <w:r w:rsidRPr="00E53504">
        <w:rPr>
          <w:b/>
          <w:sz w:val="26"/>
          <w:szCs w:val="26"/>
        </w:rPr>
        <w:t>ПОСТАНОВЛЕНИЕ</w:t>
      </w:r>
    </w:p>
    <w:p w:rsidR="00B97207" w:rsidRPr="00E53504" w:rsidRDefault="00B97207" w:rsidP="00B97207">
      <w:pPr>
        <w:jc w:val="center"/>
        <w:rPr>
          <w:b/>
          <w:sz w:val="26"/>
          <w:szCs w:val="26"/>
        </w:rPr>
      </w:pPr>
    </w:p>
    <w:p w:rsidR="00B97207" w:rsidRPr="00E53504" w:rsidRDefault="008E4D70" w:rsidP="00B97207">
      <w:pPr>
        <w:tabs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E771D0">
        <w:rPr>
          <w:sz w:val="26"/>
          <w:szCs w:val="26"/>
        </w:rPr>
        <w:t>50</w:t>
      </w:r>
      <w:r w:rsidR="00637500">
        <w:rPr>
          <w:sz w:val="26"/>
          <w:szCs w:val="26"/>
        </w:rPr>
        <w:t xml:space="preserve"> </w:t>
      </w:r>
      <w:r w:rsidR="003A2A7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30.12.</w:t>
      </w:r>
      <w:r w:rsidR="00155EAC">
        <w:rPr>
          <w:sz w:val="26"/>
          <w:szCs w:val="26"/>
        </w:rPr>
        <w:t xml:space="preserve"> 201</w:t>
      </w:r>
      <w:r>
        <w:rPr>
          <w:sz w:val="26"/>
          <w:szCs w:val="26"/>
        </w:rPr>
        <w:t>1</w:t>
      </w:r>
      <w:r w:rsidR="00155EAC">
        <w:rPr>
          <w:sz w:val="26"/>
          <w:szCs w:val="26"/>
        </w:rPr>
        <w:t xml:space="preserve"> г.</w:t>
      </w:r>
      <w:r w:rsidR="00B97207" w:rsidRPr="00E53504">
        <w:rPr>
          <w:sz w:val="26"/>
          <w:szCs w:val="26"/>
        </w:rPr>
        <w:t xml:space="preserve">                                                  </w:t>
      </w:r>
      <w:r w:rsidR="001F590B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</w:t>
      </w:r>
    </w:p>
    <w:p w:rsidR="00B97207" w:rsidRDefault="00F26B63" w:rsidP="00B97207">
      <w:pPr>
        <w:tabs>
          <w:tab w:val="left" w:pos="1080"/>
        </w:tabs>
        <w:rPr>
          <w:sz w:val="26"/>
          <w:szCs w:val="26"/>
        </w:rPr>
      </w:pPr>
      <w:r>
        <w:rPr>
          <w:sz w:val="26"/>
          <w:szCs w:val="26"/>
        </w:rPr>
        <w:t>с.</w:t>
      </w:r>
      <w:r w:rsidR="00182D73">
        <w:rPr>
          <w:sz w:val="26"/>
          <w:szCs w:val="26"/>
        </w:rPr>
        <w:t>Сизый Бугор</w:t>
      </w:r>
    </w:p>
    <w:p w:rsidR="008E4D70" w:rsidRPr="00E53504" w:rsidRDefault="008E4D70" w:rsidP="00B97207">
      <w:pPr>
        <w:tabs>
          <w:tab w:val="left" w:pos="1080"/>
        </w:tabs>
        <w:rPr>
          <w:sz w:val="26"/>
          <w:szCs w:val="26"/>
        </w:rPr>
      </w:pPr>
    </w:p>
    <w:p w:rsidR="00B97207" w:rsidRPr="00B27CAE" w:rsidRDefault="00B97207" w:rsidP="00B97207">
      <w:pPr>
        <w:tabs>
          <w:tab w:val="left" w:pos="-1980"/>
          <w:tab w:val="left" w:pos="4253"/>
        </w:tabs>
        <w:autoSpaceDE w:val="0"/>
        <w:autoSpaceDN w:val="0"/>
        <w:adjustRightInd w:val="0"/>
        <w:ind w:right="5101"/>
        <w:jc w:val="both"/>
        <w:rPr>
          <w:rFonts w:eastAsia="SimSun"/>
          <w:sz w:val="28"/>
          <w:szCs w:val="28"/>
        </w:rPr>
      </w:pPr>
      <w:r w:rsidRPr="00B27CAE">
        <w:rPr>
          <w:rFonts w:eastAsia="SimSun"/>
          <w:sz w:val="28"/>
          <w:szCs w:val="28"/>
        </w:rPr>
        <w:t>Об утверждении Порядка</w:t>
      </w:r>
      <w:r>
        <w:rPr>
          <w:rFonts w:eastAsia="SimSun"/>
          <w:sz w:val="26"/>
          <w:szCs w:val="26"/>
        </w:rPr>
        <w:t xml:space="preserve"> </w:t>
      </w:r>
      <w:r w:rsidRPr="00B27CAE">
        <w:rPr>
          <w:sz w:val="28"/>
          <w:szCs w:val="28"/>
        </w:rPr>
        <w:t>составлени</w:t>
      </w:r>
      <w:r>
        <w:rPr>
          <w:sz w:val="28"/>
          <w:szCs w:val="28"/>
        </w:rPr>
        <w:t>я и ведения</w:t>
      </w:r>
      <w:r w:rsidRPr="00B27C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кассового плана исполнения </w:t>
      </w:r>
      <w:r w:rsidRPr="00B27CAE">
        <w:rPr>
          <w:sz w:val="28"/>
          <w:szCs w:val="28"/>
        </w:rPr>
        <w:t xml:space="preserve"> бюджета МО «</w:t>
      </w:r>
      <w:proofErr w:type="spellStart"/>
      <w:r w:rsidR="00182D73">
        <w:rPr>
          <w:sz w:val="28"/>
          <w:szCs w:val="28"/>
        </w:rPr>
        <w:t>Сизобугорский</w:t>
      </w:r>
      <w:proofErr w:type="spellEnd"/>
      <w:r w:rsidR="00F26B63">
        <w:rPr>
          <w:sz w:val="28"/>
          <w:szCs w:val="28"/>
        </w:rPr>
        <w:t xml:space="preserve"> сельсовет</w:t>
      </w:r>
      <w:r w:rsidRPr="00B27CAE">
        <w:rPr>
          <w:sz w:val="28"/>
          <w:szCs w:val="28"/>
        </w:rPr>
        <w:t>»</w:t>
      </w:r>
    </w:p>
    <w:p w:rsidR="00B97207" w:rsidRDefault="00B97207" w:rsidP="00B97207">
      <w:pPr>
        <w:jc w:val="both"/>
        <w:rPr>
          <w:sz w:val="26"/>
          <w:szCs w:val="26"/>
        </w:rPr>
      </w:pPr>
    </w:p>
    <w:p w:rsidR="00B62D1E" w:rsidRDefault="00B62D1E" w:rsidP="00B97207">
      <w:pPr>
        <w:jc w:val="both"/>
        <w:rPr>
          <w:sz w:val="26"/>
          <w:szCs w:val="26"/>
        </w:rPr>
      </w:pPr>
    </w:p>
    <w:p w:rsidR="00B62D1E" w:rsidRDefault="00B62D1E" w:rsidP="00B97207">
      <w:pPr>
        <w:jc w:val="both"/>
        <w:rPr>
          <w:sz w:val="26"/>
          <w:szCs w:val="26"/>
        </w:rPr>
      </w:pPr>
    </w:p>
    <w:p w:rsidR="00B62D1E" w:rsidRPr="00E53504" w:rsidRDefault="00B62D1E" w:rsidP="00B97207">
      <w:pPr>
        <w:jc w:val="both"/>
        <w:rPr>
          <w:sz w:val="26"/>
          <w:szCs w:val="26"/>
        </w:rPr>
      </w:pPr>
    </w:p>
    <w:p w:rsidR="00155EAC" w:rsidRDefault="00B97207" w:rsidP="00B97207">
      <w:pPr>
        <w:ind w:firstLine="720"/>
        <w:jc w:val="both"/>
        <w:rPr>
          <w:sz w:val="28"/>
          <w:szCs w:val="28"/>
        </w:rPr>
      </w:pPr>
      <w:r w:rsidRPr="00B27CAE">
        <w:rPr>
          <w:sz w:val="28"/>
          <w:szCs w:val="28"/>
        </w:rPr>
        <w:t xml:space="preserve">В соответствии со ст. ст. </w:t>
      </w:r>
      <w:r>
        <w:rPr>
          <w:sz w:val="28"/>
          <w:szCs w:val="28"/>
        </w:rPr>
        <w:t>217.1, 160.1</w:t>
      </w:r>
      <w:r w:rsidRPr="00B27CAE">
        <w:rPr>
          <w:sz w:val="28"/>
          <w:szCs w:val="28"/>
        </w:rPr>
        <w:t xml:space="preserve"> Бюджетного кодекса РФ, Федерального закона от 06.10.2003 №131-ФЗ «Об общих принципах организации местного самоуправления в Российской Федерации», Устава МО «</w:t>
      </w:r>
      <w:proofErr w:type="spellStart"/>
      <w:r w:rsidR="00182D73">
        <w:rPr>
          <w:sz w:val="28"/>
          <w:szCs w:val="28"/>
        </w:rPr>
        <w:t>Сизобугорский</w:t>
      </w:r>
      <w:proofErr w:type="spellEnd"/>
      <w:r w:rsidR="00F26B63">
        <w:rPr>
          <w:sz w:val="28"/>
          <w:szCs w:val="28"/>
        </w:rPr>
        <w:t xml:space="preserve"> сельсовет</w:t>
      </w:r>
      <w:r w:rsidRPr="00B27CAE">
        <w:rPr>
          <w:sz w:val="28"/>
          <w:szCs w:val="28"/>
        </w:rPr>
        <w:t>», администрация муниципального образования «</w:t>
      </w:r>
      <w:proofErr w:type="spellStart"/>
      <w:r w:rsidR="00182D73">
        <w:rPr>
          <w:sz w:val="28"/>
          <w:szCs w:val="28"/>
        </w:rPr>
        <w:t>Сизобугорский</w:t>
      </w:r>
      <w:proofErr w:type="spellEnd"/>
      <w:r w:rsidR="00F26B63">
        <w:rPr>
          <w:sz w:val="28"/>
          <w:szCs w:val="28"/>
        </w:rPr>
        <w:t xml:space="preserve"> сельсовет</w:t>
      </w:r>
      <w:r w:rsidRPr="00B27CAE">
        <w:rPr>
          <w:sz w:val="28"/>
          <w:szCs w:val="28"/>
        </w:rPr>
        <w:t>»</w:t>
      </w:r>
    </w:p>
    <w:p w:rsidR="00155EAC" w:rsidRDefault="00155EAC" w:rsidP="00B97207">
      <w:pPr>
        <w:ind w:firstLine="720"/>
        <w:jc w:val="both"/>
        <w:rPr>
          <w:sz w:val="28"/>
          <w:szCs w:val="28"/>
        </w:rPr>
      </w:pPr>
    </w:p>
    <w:p w:rsidR="00B97207" w:rsidRPr="00B27CAE" w:rsidRDefault="00B97207" w:rsidP="00B97207">
      <w:pPr>
        <w:ind w:firstLine="720"/>
        <w:jc w:val="both"/>
        <w:rPr>
          <w:sz w:val="28"/>
          <w:szCs w:val="28"/>
        </w:rPr>
      </w:pPr>
      <w:r w:rsidRPr="00B27CAE">
        <w:rPr>
          <w:sz w:val="28"/>
          <w:szCs w:val="28"/>
        </w:rPr>
        <w:t>ПОСТАНОВЛЯЕТ:</w:t>
      </w:r>
    </w:p>
    <w:p w:rsidR="00B97207" w:rsidRDefault="00B97207" w:rsidP="00B97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7207" w:rsidRPr="00B27CAE" w:rsidRDefault="00B97207" w:rsidP="00B97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CA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27CAE">
        <w:rPr>
          <w:rFonts w:ascii="Times New Roman" w:hAnsi="Times New Roman" w:cs="Times New Roman"/>
          <w:sz w:val="28"/>
          <w:szCs w:val="28"/>
        </w:rPr>
        <w:t xml:space="preserve">составления и ведения </w:t>
      </w:r>
      <w:r>
        <w:rPr>
          <w:rFonts w:ascii="Times New Roman" w:hAnsi="Times New Roman" w:cs="Times New Roman"/>
          <w:sz w:val="28"/>
          <w:szCs w:val="28"/>
        </w:rPr>
        <w:t xml:space="preserve">кассового плана исполнения </w:t>
      </w:r>
      <w:r w:rsidRPr="00B27CAE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182D73">
        <w:rPr>
          <w:rFonts w:ascii="Times New Roman" w:hAnsi="Times New Roman" w:cs="Times New Roman"/>
          <w:sz w:val="28"/>
          <w:szCs w:val="28"/>
        </w:rPr>
        <w:t>Сизобугорский</w:t>
      </w:r>
      <w:proofErr w:type="spellEnd"/>
      <w:r w:rsidR="00F26B63" w:rsidRPr="00F26B63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AE">
        <w:rPr>
          <w:rFonts w:ascii="Times New Roman" w:hAnsi="Times New Roman" w:cs="Times New Roman"/>
          <w:sz w:val="28"/>
          <w:szCs w:val="28"/>
        </w:rPr>
        <w:t xml:space="preserve"> (далее - Порядок).</w:t>
      </w:r>
    </w:p>
    <w:p w:rsidR="00B97207" w:rsidRPr="00B27CAE" w:rsidRDefault="00B97207" w:rsidP="00B97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7CA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7C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27CA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0C4560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8E4D70">
        <w:rPr>
          <w:rFonts w:ascii="Times New Roman" w:hAnsi="Times New Roman" w:cs="Times New Roman"/>
          <w:sz w:val="28"/>
          <w:szCs w:val="28"/>
        </w:rPr>
        <w:t xml:space="preserve"> финансово-бюджетной политики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 «</w:t>
      </w:r>
      <w:proofErr w:type="spellStart"/>
      <w:r w:rsidR="00182D73">
        <w:rPr>
          <w:rFonts w:ascii="Times New Roman" w:hAnsi="Times New Roman" w:cs="Times New Roman"/>
          <w:sz w:val="28"/>
          <w:szCs w:val="28"/>
        </w:rPr>
        <w:t>Сизобугорский</w:t>
      </w:r>
      <w:proofErr w:type="spellEnd"/>
      <w:r w:rsidR="00F26B63" w:rsidRPr="00F26B63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26B63">
        <w:rPr>
          <w:rFonts w:ascii="Times New Roman" w:hAnsi="Times New Roman" w:cs="Times New Roman"/>
          <w:sz w:val="28"/>
          <w:szCs w:val="28"/>
        </w:rPr>
        <w:t>.</w:t>
      </w:r>
    </w:p>
    <w:p w:rsidR="00B97207" w:rsidRPr="00B27CAE" w:rsidRDefault="00B97207" w:rsidP="00B972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27CAE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</w:p>
    <w:p w:rsidR="00B97207" w:rsidRPr="00B27CAE" w:rsidRDefault="00B97207" w:rsidP="00B97207">
      <w:pPr>
        <w:jc w:val="both"/>
        <w:rPr>
          <w:sz w:val="28"/>
          <w:szCs w:val="28"/>
        </w:rPr>
      </w:pPr>
    </w:p>
    <w:p w:rsidR="00B97207" w:rsidRDefault="00B97207" w:rsidP="00B97207">
      <w:pPr>
        <w:jc w:val="both"/>
        <w:rPr>
          <w:b/>
          <w:sz w:val="28"/>
          <w:szCs w:val="28"/>
        </w:rPr>
      </w:pPr>
    </w:p>
    <w:p w:rsidR="00DC0824" w:rsidRDefault="00DC0824" w:rsidP="00B97207">
      <w:pPr>
        <w:jc w:val="both"/>
        <w:rPr>
          <w:b/>
          <w:sz w:val="28"/>
          <w:szCs w:val="28"/>
        </w:rPr>
      </w:pPr>
    </w:p>
    <w:p w:rsidR="00155EAC" w:rsidRDefault="00155EAC" w:rsidP="00B97207">
      <w:pPr>
        <w:jc w:val="both"/>
        <w:rPr>
          <w:b/>
          <w:sz w:val="28"/>
          <w:szCs w:val="28"/>
        </w:rPr>
      </w:pPr>
    </w:p>
    <w:p w:rsidR="00155EAC" w:rsidRDefault="00155EAC" w:rsidP="00B97207">
      <w:pPr>
        <w:jc w:val="both"/>
        <w:rPr>
          <w:b/>
          <w:sz w:val="28"/>
          <w:szCs w:val="28"/>
        </w:rPr>
      </w:pPr>
    </w:p>
    <w:p w:rsidR="00155EAC" w:rsidRDefault="00155EAC" w:rsidP="00B97207">
      <w:pPr>
        <w:jc w:val="both"/>
        <w:rPr>
          <w:b/>
          <w:sz w:val="28"/>
          <w:szCs w:val="28"/>
        </w:rPr>
      </w:pPr>
    </w:p>
    <w:p w:rsidR="00155EAC" w:rsidRDefault="00155EAC" w:rsidP="00B97207">
      <w:pPr>
        <w:jc w:val="both"/>
        <w:rPr>
          <w:b/>
          <w:sz w:val="28"/>
          <w:szCs w:val="28"/>
        </w:rPr>
      </w:pPr>
    </w:p>
    <w:p w:rsidR="00155EAC" w:rsidRDefault="00155EAC" w:rsidP="00B97207">
      <w:pPr>
        <w:jc w:val="both"/>
        <w:rPr>
          <w:b/>
          <w:sz w:val="28"/>
          <w:szCs w:val="28"/>
        </w:rPr>
      </w:pPr>
    </w:p>
    <w:p w:rsidR="00155EAC" w:rsidRDefault="00155EAC" w:rsidP="00B97207">
      <w:pPr>
        <w:jc w:val="both"/>
        <w:rPr>
          <w:b/>
          <w:sz w:val="28"/>
          <w:szCs w:val="28"/>
        </w:rPr>
      </w:pPr>
    </w:p>
    <w:p w:rsidR="00DC0824" w:rsidRPr="00B27CAE" w:rsidRDefault="00DC0824" w:rsidP="00B97207">
      <w:pPr>
        <w:jc w:val="both"/>
        <w:rPr>
          <w:b/>
          <w:sz w:val="28"/>
          <w:szCs w:val="28"/>
        </w:rPr>
      </w:pPr>
    </w:p>
    <w:p w:rsidR="00B97207" w:rsidRDefault="00B97207" w:rsidP="00B97207">
      <w:pPr>
        <w:jc w:val="both"/>
        <w:rPr>
          <w:sz w:val="28"/>
          <w:szCs w:val="28"/>
        </w:rPr>
      </w:pPr>
      <w:r w:rsidRPr="00B27CAE">
        <w:rPr>
          <w:sz w:val="28"/>
          <w:szCs w:val="28"/>
        </w:rPr>
        <w:t xml:space="preserve">Глава администрации </w:t>
      </w:r>
    </w:p>
    <w:p w:rsidR="00B97207" w:rsidRDefault="00B97207" w:rsidP="00B972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r w:rsidR="00F26B63" w:rsidRPr="00B27CAE">
        <w:rPr>
          <w:sz w:val="28"/>
          <w:szCs w:val="28"/>
        </w:rPr>
        <w:t>«</w:t>
      </w:r>
      <w:proofErr w:type="spellStart"/>
      <w:r w:rsidR="00182D73">
        <w:rPr>
          <w:sz w:val="28"/>
          <w:szCs w:val="28"/>
        </w:rPr>
        <w:t>Сизобугорский</w:t>
      </w:r>
      <w:proofErr w:type="spellEnd"/>
      <w:r w:rsidR="00F26B63">
        <w:rPr>
          <w:sz w:val="28"/>
          <w:szCs w:val="28"/>
        </w:rPr>
        <w:t xml:space="preserve"> сельсовет</w:t>
      </w:r>
      <w:r w:rsidR="00F26B63" w:rsidRPr="00B27CAE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="00F26B6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</w:t>
      </w:r>
      <w:proofErr w:type="spellStart"/>
      <w:r w:rsidR="00E771D0">
        <w:rPr>
          <w:sz w:val="28"/>
          <w:szCs w:val="28"/>
        </w:rPr>
        <w:t>Джумагалиев</w:t>
      </w:r>
      <w:proofErr w:type="spellEnd"/>
      <w:r w:rsidR="00E771D0">
        <w:rPr>
          <w:sz w:val="28"/>
          <w:szCs w:val="28"/>
        </w:rPr>
        <w:t xml:space="preserve"> А.С.</w:t>
      </w:r>
      <w:r w:rsidRPr="00B27CAE">
        <w:rPr>
          <w:sz w:val="28"/>
          <w:szCs w:val="28"/>
        </w:rPr>
        <w:t xml:space="preserve">                                         </w:t>
      </w:r>
    </w:p>
    <w:p w:rsidR="00B97207" w:rsidRDefault="00B97207" w:rsidP="00CC2196">
      <w:pPr>
        <w:ind w:left="5520"/>
      </w:pPr>
    </w:p>
    <w:p w:rsidR="00155EAC" w:rsidRDefault="00155EAC" w:rsidP="00CC2196">
      <w:pPr>
        <w:ind w:left="5520"/>
      </w:pPr>
    </w:p>
    <w:p w:rsidR="00B97207" w:rsidRPr="00637500" w:rsidRDefault="00637500" w:rsidP="00637500">
      <w:pPr>
        <w:tabs>
          <w:tab w:val="left" w:pos="5103"/>
          <w:tab w:val="left" w:pos="5245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</w:t>
      </w:r>
      <w:r w:rsidR="00B97207" w:rsidRPr="00637500">
        <w:rPr>
          <w:sz w:val="26"/>
          <w:szCs w:val="26"/>
        </w:rPr>
        <w:t>УТВЕРЖДЕН</w:t>
      </w:r>
    </w:p>
    <w:p w:rsidR="00B97207" w:rsidRPr="00637500" w:rsidRDefault="00B97207" w:rsidP="00637500">
      <w:pPr>
        <w:tabs>
          <w:tab w:val="left" w:pos="5103"/>
          <w:tab w:val="left" w:pos="5245"/>
        </w:tabs>
        <w:spacing w:line="276" w:lineRule="auto"/>
        <w:ind w:left="5220"/>
        <w:rPr>
          <w:sz w:val="26"/>
          <w:szCs w:val="26"/>
        </w:rPr>
      </w:pPr>
      <w:r w:rsidRPr="00637500">
        <w:rPr>
          <w:sz w:val="26"/>
          <w:szCs w:val="26"/>
        </w:rPr>
        <w:t>постановлением администрации МО</w:t>
      </w:r>
      <w:r w:rsidR="00155EAC" w:rsidRPr="00637500">
        <w:rPr>
          <w:sz w:val="26"/>
          <w:szCs w:val="26"/>
        </w:rPr>
        <w:t xml:space="preserve"> </w:t>
      </w:r>
      <w:r w:rsidRPr="00637500">
        <w:rPr>
          <w:sz w:val="26"/>
          <w:szCs w:val="26"/>
        </w:rPr>
        <w:t>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F26B63">
        <w:rPr>
          <w:sz w:val="26"/>
          <w:szCs w:val="26"/>
        </w:rPr>
        <w:t xml:space="preserve"> сельсовет</w:t>
      </w:r>
      <w:r w:rsidRPr="00637500">
        <w:rPr>
          <w:sz w:val="26"/>
          <w:szCs w:val="26"/>
        </w:rPr>
        <w:t xml:space="preserve">» </w:t>
      </w:r>
      <w:proofErr w:type="gramStart"/>
      <w:r w:rsidRPr="00637500">
        <w:rPr>
          <w:sz w:val="26"/>
          <w:szCs w:val="26"/>
        </w:rPr>
        <w:t>от</w:t>
      </w:r>
      <w:proofErr w:type="gramEnd"/>
      <w:r w:rsidRPr="00637500">
        <w:rPr>
          <w:sz w:val="26"/>
          <w:szCs w:val="26"/>
        </w:rPr>
        <w:t xml:space="preserve"> </w:t>
      </w:r>
    </w:p>
    <w:p w:rsidR="00B97207" w:rsidRPr="00637500" w:rsidRDefault="008E4D70" w:rsidP="00637500">
      <w:pPr>
        <w:tabs>
          <w:tab w:val="left" w:pos="5103"/>
          <w:tab w:val="left" w:pos="5245"/>
        </w:tabs>
        <w:spacing w:line="276" w:lineRule="auto"/>
        <w:ind w:left="5220"/>
        <w:rPr>
          <w:sz w:val="26"/>
          <w:szCs w:val="26"/>
        </w:rPr>
      </w:pPr>
      <w:r w:rsidRPr="00637500">
        <w:rPr>
          <w:sz w:val="26"/>
          <w:szCs w:val="26"/>
        </w:rPr>
        <w:t>30</w:t>
      </w:r>
      <w:r w:rsidR="00E771D0">
        <w:rPr>
          <w:sz w:val="26"/>
          <w:szCs w:val="26"/>
        </w:rPr>
        <w:t>.</w:t>
      </w:r>
      <w:r w:rsidRPr="00637500">
        <w:rPr>
          <w:sz w:val="26"/>
          <w:szCs w:val="26"/>
        </w:rPr>
        <w:t>12</w:t>
      </w:r>
      <w:r w:rsidR="00637500" w:rsidRPr="00637500">
        <w:rPr>
          <w:sz w:val="26"/>
          <w:szCs w:val="26"/>
        </w:rPr>
        <w:t>.</w:t>
      </w:r>
      <w:r w:rsidR="00155EAC" w:rsidRPr="00637500">
        <w:rPr>
          <w:sz w:val="26"/>
          <w:szCs w:val="26"/>
        </w:rPr>
        <w:t>201</w:t>
      </w:r>
      <w:r w:rsidRPr="00637500">
        <w:rPr>
          <w:sz w:val="26"/>
          <w:szCs w:val="26"/>
        </w:rPr>
        <w:t>1</w:t>
      </w:r>
      <w:r w:rsidR="00155EAC" w:rsidRPr="00637500">
        <w:rPr>
          <w:sz w:val="26"/>
          <w:szCs w:val="26"/>
        </w:rPr>
        <w:t xml:space="preserve"> г.</w:t>
      </w:r>
      <w:r w:rsidR="00C9720A" w:rsidRPr="00637500">
        <w:rPr>
          <w:sz w:val="26"/>
          <w:szCs w:val="26"/>
        </w:rPr>
        <w:t xml:space="preserve"> №</w:t>
      </w:r>
      <w:r w:rsidR="00E771D0">
        <w:rPr>
          <w:sz w:val="26"/>
          <w:szCs w:val="26"/>
        </w:rPr>
        <w:t xml:space="preserve"> 50</w:t>
      </w:r>
      <w:r w:rsidR="00B97207" w:rsidRPr="00637500">
        <w:rPr>
          <w:sz w:val="26"/>
          <w:szCs w:val="26"/>
        </w:rPr>
        <w:t xml:space="preserve">    </w:t>
      </w:r>
    </w:p>
    <w:p w:rsidR="00CC2196" w:rsidRPr="00637500" w:rsidRDefault="00CC2196" w:rsidP="00637500">
      <w:pPr>
        <w:spacing w:line="276" w:lineRule="auto"/>
        <w:rPr>
          <w:sz w:val="26"/>
          <w:szCs w:val="26"/>
          <w:highlight w:val="yellow"/>
        </w:rPr>
      </w:pPr>
    </w:p>
    <w:p w:rsidR="00CC2196" w:rsidRPr="00637500" w:rsidRDefault="00B97207" w:rsidP="00637500">
      <w:pPr>
        <w:spacing w:line="276" w:lineRule="auto"/>
        <w:jc w:val="center"/>
        <w:rPr>
          <w:sz w:val="26"/>
          <w:szCs w:val="26"/>
        </w:rPr>
      </w:pPr>
      <w:r w:rsidRPr="00637500">
        <w:rPr>
          <w:sz w:val="26"/>
          <w:szCs w:val="26"/>
        </w:rPr>
        <w:t>Порядок составления и ведения кассового плана исполнения бюджета МО 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F26B63">
        <w:rPr>
          <w:sz w:val="26"/>
          <w:szCs w:val="26"/>
        </w:rPr>
        <w:t xml:space="preserve"> сельсовет</w:t>
      </w:r>
      <w:r w:rsidRPr="00637500">
        <w:rPr>
          <w:sz w:val="26"/>
          <w:szCs w:val="26"/>
        </w:rPr>
        <w:t>»</w:t>
      </w:r>
    </w:p>
    <w:p w:rsidR="00B97207" w:rsidRPr="00637500" w:rsidRDefault="00B97207" w:rsidP="00637500">
      <w:pPr>
        <w:spacing w:line="276" w:lineRule="auto"/>
        <w:jc w:val="center"/>
        <w:rPr>
          <w:b/>
          <w:sz w:val="26"/>
          <w:szCs w:val="26"/>
        </w:rPr>
      </w:pPr>
    </w:p>
    <w:p w:rsidR="00B97207" w:rsidRPr="00637500" w:rsidRDefault="00B97207" w:rsidP="00637500">
      <w:pPr>
        <w:pStyle w:val="a8"/>
        <w:spacing w:line="276" w:lineRule="auto"/>
        <w:ind w:left="0" w:firstLine="709"/>
        <w:jc w:val="both"/>
        <w:rPr>
          <w:sz w:val="26"/>
          <w:szCs w:val="26"/>
        </w:rPr>
      </w:pPr>
      <w:r w:rsidRPr="00637500">
        <w:rPr>
          <w:sz w:val="26"/>
          <w:szCs w:val="26"/>
        </w:rPr>
        <w:t xml:space="preserve">1.1. </w:t>
      </w:r>
      <w:r w:rsidR="00155EAC" w:rsidRPr="00637500">
        <w:rPr>
          <w:sz w:val="26"/>
          <w:szCs w:val="26"/>
        </w:rPr>
        <w:t>Н</w:t>
      </w:r>
      <w:r w:rsidRPr="00637500">
        <w:rPr>
          <w:sz w:val="26"/>
          <w:szCs w:val="26"/>
        </w:rPr>
        <w:t>астоящий Порядок определяет правила исполнения администрацией МО 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F26B63">
        <w:rPr>
          <w:sz w:val="26"/>
          <w:szCs w:val="26"/>
        </w:rPr>
        <w:t xml:space="preserve"> сельсовет</w:t>
      </w:r>
      <w:r w:rsidRPr="00637500">
        <w:rPr>
          <w:sz w:val="26"/>
          <w:szCs w:val="26"/>
        </w:rPr>
        <w:t>» (далее – Администрация) функции по составлению и ведению кассового плана исполнения бюджета МО 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F26B63">
        <w:rPr>
          <w:sz w:val="26"/>
          <w:szCs w:val="26"/>
        </w:rPr>
        <w:t xml:space="preserve"> сельсовет</w:t>
      </w:r>
      <w:r w:rsidRPr="00637500">
        <w:rPr>
          <w:sz w:val="26"/>
          <w:szCs w:val="26"/>
        </w:rPr>
        <w:t>».</w:t>
      </w:r>
    </w:p>
    <w:p w:rsidR="00CC2196" w:rsidRPr="00637500" w:rsidRDefault="00B97207" w:rsidP="00637500">
      <w:pPr>
        <w:spacing w:line="276" w:lineRule="auto"/>
        <w:ind w:firstLine="709"/>
        <w:jc w:val="both"/>
        <w:rPr>
          <w:sz w:val="26"/>
          <w:szCs w:val="26"/>
        </w:rPr>
      </w:pPr>
      <w:r w:rsidRPr="00637500">
        <w:rPr>
          <w:sz w:val="26"/>
          <w:szCs w:val="26"/>
        </w:rPr>
        <w:t>1.2. Органом, исполняющим муниципальную функцию по составлению и ведению кассового плана исполнения бюджета МО 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F26B63">
        <w:rPr>
          <w:sz w:val="26"/>
          <w:szCs w:val="26"/>
        </w:rPr>
        <w:t xml:space="preserve"> сельсовет</w:t>
      </w:r>
      <w:r w:rsidRPr="00637500">
        <w:rPr>
          <w:sz w:val="26"/>
          <w:szCs w:val="26"/>
        </w:rPr>
        <w:t xml:space="preserve">» является Администрация </w:t>
      </w:r>
      <w:r w:rsidR="00CC2196" w:rsidRPr="00637500">
        <w:rPr>
          <w:sz w:val="26"/>
          <w:szCs w:val="26"/>
        </w:rPr>
        <w:t xml:space="preserve">на основании утвержденного бюджета </w:t>
      </w:r>
      <w:r w:rsidRPr="00637500">
        <w:rPr>
          <w:sz w:val="26"/>
          <w:szCs w:val="26"/>
        </w:rPr>
        <w:t>МО 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F26B63">
        <w:rPr>
          <w:sz w:val="26"/>
          <w:szCs w:val="26"/>
        </w:rPr>
        <w:t xml:space="preserve"> сельсовет</w:t>
      </w:r>
      <w:r w:rsidRPr="00637500">
        <w:rPr>
          <w:sz w:val="26"/>
          <w:szCs w:val="26"/>
        </w:rPr>
        <w:t xml:space="preserve">» </w:t>
      </w:r>
      <w:r w:rsidR="00CC2196" w:rsidRPr="00637500">
        <w:rPr>
          <w:sz w:val="26"/>
          <w:szCs w:val="26"/>
        </w:rPr>
        <w:t xml:space="preserve">на текущий финансовый год. В кассовый план  входят: 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 xml:space="preserve">- показатели кассового плана по  доходам   бюджета </w:t>
      </w:r>
      <w:r w:rsidR="00B97207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F26B63" w:rsidRPr="00F26B63">
        <w:rPr>
          <w:rFonts w:ascii="Times New Roman" w:hAnsi="Times New Roman"/>
          <w:sz w:val="26"/>
          <w:szCs w:val="26"/>
        </w:rPr>
        <w:t xml:space="preserve"> сельсовет</w:t>
      </w:r>
      <w:r w:rsidR="00B97207" w:rsidRPr="00F26B63">
        <w:rPr>
          <w:rFonts w:ascii="Times New Roman" w:hAnsi="Times New Roman"/>
          <w:sz w:val="26"/>
          <w:szCs w:val="26"/>
        </w:rPr>
        <w:t>»</w:t>
      </w:r>
      <w:r w:rsidR="00B97207" w:rsidRPr="00637500">
        <w:rPr>
          <w:rFonts w:ascii="Times New Roman" w:hAnsi="Times New Roman"/>
          <w:sz w:val="26"/>
          <w:szCs w:val="26"/>
        </w:rPr>
        <w:t xml:space="preserve"> </w:t>
      </w:r>
      <w:r w:rsidRPr="00637500">
        <w:rPr>
          <w:rFonts w:ascii="Times New Roman" w:hAnsi="Times New Roman"/>
          <w:sz w:val="26"/>
          <w:szCs w:val="26"/>
        </w:rPr>
        <w:t xml:space="preserve">на текущий финансовый год; 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637500">
        <w:rPr>
          <w:rFonts w:ascii="Times New Roman" w:hAnsi="Times New Roman"/>
          <w:sz w:val="26"/>
          <w:szCs w:val="26"/>
        </w:rPr>
        <w:t xml:space="preserve">- показатели кассового плана по расходам бюджета </w:t>
      </w:r>
      <w:r w:rsidR="00B97207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/>
          <w:sz w:val="26"/>
          <w:szCs w:val="26"/>
        </w:rPr>
        <w:t xml:space="preserve"> сельсовет</w:t>
      </w:r>
      <w:r w:rsidR="00B97207" w:rsidRPr="00637500">
        <w:rPr>
          <w:rFonts w:ascii="Times New Roman" w:hAnsi="Times New Roman"/>
          <w:sz w:val="26"/>
          <w:szCs w:val="26"/>
        </w:rPr>
        <w:t xml:space="preserve">» </w:t>
      </w:r>
      <w:r w:rsidRPr="00637500">
        <w:rPr>
          <w:rFonts w:ascii="Times New Roman" w:hAnsi="Times New Roman"/>
          <w:sz w:val="26"/>
          <w:szCs w:val="26"/>
        </w:rPr>
        <w:t>на текущий финансовый год;</w:t>
      </w:r>
      <w:r w:rsidRPr="0063750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- показатели кассового плана по источникам финансирования дефицита бюджета </w:t>
      </w:r>
      <w:r w:rsidR="00B97207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 w:rsidRPr="00F26B6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B97207" w:rsidRPr="00637500">
        <w:rPr>
          <w:rFonts w:ascii="Times New Roman" w:hAnsi="Times New Roman" w:cs="Times New Roman"/>
          <w:sz w:val="26"/>
          <w:szCs w:val="26"/>
        </w:rPr>
        <w:t xml:space="preserve">» </w:t>
      </w:r>
      <w:r w:rsidRPr="00637500">
        <w:rPr>
          <w:rFonts w:ascii="Times New Roman" w:hAnsi="Times New Roman" w:cs="Times New Roman"/>
          <w:sz w:val="26"/>
          <w:szCs w:val="26"/>
        </w:rPr>
        <w:t>на текущий финансовый год.</w:t>
      </w:r>
    </w:p>
    <w:p w:rsidR="00CC2196" w:rsidRPr="00637500" w:rsidRDefault="00B97207" w:rsidP="0063750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>1</w:t>
      </w:r>
      <w:r w:rsidR="00CC2196" w:rsidRPr="00637500">
        <w:rPr>
          <w:rFonts w:ascii="Times New Roman" w:hAnsi="Times New Roman" w:cs="Times New Roman"/>
          <w:sz w:val="26"/>
          <w:szCs w:val="26"/>
        </w:rPr>
        <w:t>.</w:t>
      </w:r>
      <w:r w:rsidRPr="00637500">
        <w:rPr>
          <w:rFonts w:ascii="Times New Roman" w:hAnsi="Times New Roman" w:cs="Times New Roman"/>
          <w:sz w:val="26"/>
          <w:szCs w:val="26"/>
        </w:rPr>
        <w:t>3</w:t>
      </w:r>
      <w:r w:rsidR="00CC2196" w:rsidRPr="00637500">
        <w:rPr>
          <w:rFonts w:ascii="Times New Roman" w:hAnsi="Times New Roman" w:cs="Times New Roman"/>
          <w:sz w:val="26"/>
          <w:szCs w:val="26"/>
        </w:rPr>
        <w:t>. Порядок проведения мероприятий по исполнению муниципальной функции: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-составление кассового плана по доходам бюджета </w:t>
      </w:r>
      <w:r w:rsidR="00B97207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B97207" w:rsidRPr="00637500">
        <w:rPr>
          <w:rFonts w:ascii="Times New Roman" w:hAnsi="Times New Roman" w:cs="Times New Roman"/>
          <w:sz w:val="26"/>
          <w:szCs w:val="26"/>
        </w:rPr>
        <w:t xml:space="preserve">» </w:t>
      </w:r>
      <w:r w:rsidRPr="00637500">
        <w:rPr>
          <w:rFonts w:ascii="Times New Roman" w:hAnsi="Times New Roman" w:cs="Times New Roman"/>
          <w:sz w:val="26"/>
          <w:szCs w:val="26"/>
        </w:rPr>
        <w:t>и внесение изменений;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-составление кассового плана по источникам финансирования дефицита бюджета </w:t>
      </w:r>
      <w:r w:rsidR="00B97207" w:rsidRPr="00637500">
        <w:rPr>
          <w:rFonts w:ascii="Times New Roman" w:hAnsi="Times New Roman" w:cs="Times New Roman"/>
          <w:sz w:val="26"/>
          <w:szCs w:val="26"/>
        </w:rPr>
        <w:t xml:space="preserve">МО </w:t>
      </w:r>
      <w:r w:rsidR="00F26B63" w:rsidRPr="00F26B6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 w:rsidRPr="00F26B63">
        <w:rPr>
          <w:rFonts w:ascii="Times New Roman" w:hAnsi="Times New Roman" w:cs="Times New Roman"/>
          <w:sz w:val="26"/>
          <w:szCs w:val="26"/>
        </w:rPr>
        <w:t xml:space="preserve"> сельсовет»</w:t>
      </w:r>
      <w:r w:rsidR="00B97207" w:rsidRPr="00F26B63">
        <w:rPr>
          <w:rFonts w:ascii="Times New Roman" w:hAnsi="Times New Roman" w:cs="Times New Roman"/>
          <w:sz w:val="26"/>
          <w:szCs w:val="26"/>
        </w:rPr>
        <w:t xml:space="preserve"> </w:t>
      </w:r>
      <w:r w:rsidRPr="00637500">
        <w:rPr>
          <w:rFonts w:ascii="Times New Roman" w:hAnsi="Times New Roman" w:cs="Times New Roman"/>
          <w:sz w:val="26"/>
          <w:szCs w:val="26"/>
        </w:rPr>
        <w:t>и внесение изменений;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-составление кассового плана по расходам бюджета </w:t>
      </w:r>
      <w:r w:rsidR="00B97207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B97207" w:rsidRPr="00637500">
        <w:rPr>
          <w:rFonts w:ascii="Times New Roman" w:hAnsi="Times New Roman" w:cs="Times New Roman"/>
          <w:sz w:val="26"/>
          <w:szCs w:val="26"/>
        </w:rPr>
        <w:t xml:space="preserve">» </w:t>
      </w:r>
      <w:r w:rsidRPr="00637500">
        <w:rPr>
          <w:rFonts w:ascii="Times New Roman" w:hAnsi="Times New Roman" w:cs="Times New Roman"/>
          <w:sz w:val="26"/>
          <w:szCs w:val="26"/>
        </w:rPr>
        <w:t>и внесение изменений;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-составление  кассового плана исполнения бюджета </w:t>
      </w:r>
      <w:r w:rsidR="00B97207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B97207" w:rsidRPr="00637500">
        <w:rPr>
          <w:rFonts w:ascii="Times New Roman" w:hAnsi="Times New Roman" w:cs="Times New Roman"/>
          <w:sz w:val="26"/>
          <w:szCs w:val="26"/>
        </w:rPr>
        <w:t xml:space="preserve">» </w:t>
      </w:r>
      <w:r w:rsidRPr="00637500">
        <w:rPr>
          <w:rFonts w:ascii="Times New Roman" w:hAnsi="Times New Roman" w:cs="Times New Roman"/>
          <w:sz w:val="26"/>
          <w:szCs w:val="26"/>
        </w:rPr>
        <w:t>и внесение изменений;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>-рассмотрение и подписание кассового плана.</w:t>
      </w:r>
    </w:p>
    <w:p w:rsidR="00CC2196" w:rsidRPr="00637500" w:rsidRDefault="00B97207" w:rsidP="006375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>1</w:t>
      </w:r>
      <w:r w:rsidR="00CC2196" w:rsidRPr="00637500">
        <w:rPr>
          <w:rFonts w:ascii="Times New Roman" w:hAnsi="Times New Roman" w:cs="Times New Roman"/>
          <w:sz w:val="26"/>
          <w:szCs w:val="26"/>
        </w:rPr>
        <w:t>.</w:t>
      </w:r>
      <w:r w:rsidRPr="00637500">
        <w:rPr>
          <w:rFonts w:ascii="Times New Roman" w:hAnsi="Times New Roman" w:cs="Times New Roman"/>
          <w:sz w:val="26"/>
          <w:szCs w:val="26"/>
        </w:rPr>
        <w:t>4.</w:t>
      </w:r>
      <w:r w:rsidR="00CC2196" w:rsidRPr="00637500">
        <w:rPr>
          <w:rFonts w:ascii="Times New Roman" w:hAnsi="Times New Roman" w:cs="Times New Roman"/>
          <w:sz w:val="26"/>
          <w:szCs w:val="26"/>
        </w:rPr>
        <w:t xml:space="preserve"> Исполнение муниципальной функции по составлению и ведению </w:t>
      </w:r>
      <w:proofErr w:type="gramStart"/>
      <w:r w:rsidR="00CC2196" w:rsidRPr="00637500">
        <w:rPr>
          <w:rFonts w:ascii="Times New Roman" w:hAnsi="Times New Roman" w:cs="Times New Roman"/>
          <w:sz w:val="26"/>
          <w:szCs w:val="26"/>
        </w:rPr>
        <w:t>кассового</w:t>
      </w:r>
      <w:proofErr w:type="gramEnd"/>
      <w:r w:rsidR="00CC2196" w:rsidRPr="00637500">
        <w:rPr>
          <w:rFonts w:ascii="Times New Roman" w:hAnsi="Times New Roman" w:cs="Times New Roman"/>
          <w:sz w:val="26"/>
          <w:szCs w:val="26"/>
        </w:rPr>
        <w:t xml:space="preserve"> плана исполнения бюджета </w:t>
      </w:r>
      <w:r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637500">
        <w:rPr>
          <w:rFonts w:ascii="Times New Roman" w:hAnsi="Times New Roman" w:cs="Times New Roman"/>
          <w:sz w:val="26"/>
          <w:szCs w:val="26"/>
        </w:rPr>
        <w:t xml:space="preserve">» </w:t>
      </w:r>
      <w:r w:rsidR="00CC2196" w:rsidRPr="00637500">
        <w:rPr>
          <w:rFonts w:ascii="Times New Roman" w:hAnsi="Times New Roman" w:cs="Times New Roman"/>
          <w:sz w:val="26"/>
          <w:szCs w:val="26"/>
        </w:rPr>
        <w:t>включает в себя следующие административные процедуры: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1.</w:t>
      </w:r>
      <w:r w:rsidR="00B97207" w:rsidRPr="00637500">
        <w:rPr>
          <w:rFonts w:ascii="Times New Roman" w:hAnsi="Times New Roman"/>
          <w:sz w:val="26"/>
          <w:szCs w:val="26"/>
        </w:rPr>
        <w:t>4.1.</w:t>
      </w:r>
      <w:r w:rsidRPr="00637500">
        <w:rPr>
          <w:rFonts w:ascii="Times New Roman" w:hAnsi="Times New Roman"/>
          <w:sz w:val="26"/>
          <w:szCs w:val="26"/>
        </w:rPr>
        <w:t xml:space="preserve">  Составление  кассового плана по доходам бюджета </w:t>
      </w:r>
      <w:r w:rsidR="00B97207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/>
          <w:sz w:val="26"/>
          <w:szCs w:val="26"/>
        </w:rPr>
        <w:t xml:space="preserve"> сельсовет</w:t>
      </w:r>
      <w:r w:rsidR="00B97207" w:rsidRPr="00637500">
        <w:rPr>
          <w:rFonts w:ascii="Times New Roman" w:hAnsi="Times New Roman"/>
          <w:sz w:val="26"/>
          <w:szCs w:val="26"/>
        </w:rPr>
        <w:t xml:space="preserve">» </w:t>
      </w:r>
      <w:r w:rsidRPr="00637500">
        <w:rPr>
          <w:rFonts w:ascii="Times New Roman" w:hAnsi="Times New Roman"/>
          <w:sz w:val="26"/>
          <w:szCs w:val="26"/>
        </w:rPr>
        <w:t>и внесение изменений:</w:t>
      </w:r>
    </w:p>
    <w:p w:rsidR="00CC2196" w:rsidRPr="00637500" w:rsidRDefault="00637500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637500">
        <w:rPr>
          <w:rFonts w:ascii="Times New Roman" w:hAnsi="Times New Roman"/>
          <w:sz w:val="26"/>
          <w:szCs w:val="26"/>
        </w:rPr>
        <w:t>Начальник отдела финансово-бюджетной политики администрации</w:t>
      </w:r>
      <w:r w:rsidR="00CC2196" w:rsidRPr="00637500">
        <w:rPr>
          <w:rFonts w:ascii="Times New Roman" w:hAnsi="Times New Roman"/>
          <w:sz w:val="26"/>
          <w:szCs w:val="26"/>
        </w:rPr>
        <w:t xml:space="preserve"> в соответствии с  прогнозом поступлений доходов в бюджет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</w:t>
      </w:r>
      <w:r w:rsidR="00CC2196" w:rsidRPr="00637500">
        <w:rPr>
          <w:rFonts w:ascii="Times New Roman" w:hAnsi="Times New Roman"/>
          <w:sz w:val="26"/>
          <w:szCs w:val="26"/>
        </w:rPr>
        <w:t xml:space="preserve"> на очередной финансовый год  в разрезе кодов бюджетной классификации РФ по главным администраторам доходов бюджета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</w:t>
      </w:r>
      <w:r w:rsidR="00CC2196" w:rsidRPr="00637500">
        <w:rPr>
          <w:rFonts w:ascii="Times New Roman" w:hAnsi="Times New Roman"/>
          <w:sz w:val="26"/>
          <w:szCs w:val="26"/>
        </w:rPr>
        <w:t xml:space="preserve">и сведений о поквартальном распределении поступлений </w:t>
      </w:r>
      <w:r w:rsidR="00CC2196" w:rsidRPr="00637500">
        <w:rPr>
          <w:rFonts w:ascii="Times New Roman" w:hAnsi="Times New Roman"/>
          <w:sz w:val="26"/>
          <w:szCs w:val="26"/>
        </w:rPr>
        <w:lastRenderedPageBreak/>
        <w:t>доходов,</w:t>
      </w:r>
      <w:r w:rsidRPr="00637500">
        <w:rPr>
          <w:rFonts w:ascii="Times New Roman" w:hAnsi="Times New Roman"/>
          <w:sz w:val="26"/>
          <w:szCs w:val="26"/>
        </w:rPr>
        <w:t xml:space="preserve"> </w:t>
      </w:r>
      <w:r w:rsidR="00CC2196" w:rsidRPr="00637500">
        <w:rPr>
          <w:rFonts w:ascii="Times New Roman" w:hAnsi="Times New Roman"/>
          <w:sz w:val="26"/>
          <w:szCs w:val="26"/>
        </w:rPr>
        <w:t xml:space="preserve">полученных от соответствующих администраторов,  формирует кассовый план по доходам бюджета </w:t>
      </w:r>
      <w:r w:rsidR="002630EF" w:rsidRPr="00637500">
        <w:rPr>
          <w:rFonts w:ascii="Times New Roman" w:hAnsi="Times New Roman"/>
          <w:sz w:val="26"/>
          <w:szCs w:val="26"/>
        </w:rPr>
        <w:t xml:space="preserve">МО </w:t>
      </w:r>
      <w:r w:rsidR="00F26B63" w:rsidRPr="00F26B63">
        <w:rPr>
          <w:rFonts w:ascii="Times New Roman" w:hAnsi="Times New Roman"/>
          <w:sz w:val="26"/>
          <w:szCs w:val="26"/>
        </w:rPr>
        <w:t>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F26B63" w:rsidRPr="00F26B63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F26B63">
        <w:rPr>
          <w:rFonts w:ascii="Times New Roman" w:hAnsi="Times New Roman"/>
          <w:sz w:val="26"/>
          <w:szCs w:val="26"/>
        </w:rPr>
        <w:t>»</w:t>
      </w:r>
      <w:r w:rsidR="002630EF" w:rsidRPr="00637500">
        <w:rPr>
          <w:rFonts w:ascii="Times New Roman" w:hAnsi="Times New Roman"/>
          <w:sz w:val="26"/>
          <w:szCs w:val="26"/>
        </w:rPr>
        <w:t xml:space="preserve"> </w:t>
      </w:r>
      <w:r w:rsidR="00CC2196" w:rsidRPr="00637500">
        <w:rPr>
          <w:rFonts w:ascii="Times New Roman" w:hAnsi="Times New Roman"/>
          <w:sz w:val="26"/>
          <w:szCs w:val="26"/>
        </w:rPr>
        <w:t>на год.</w:t>
      </w:r>
      <w:proofErr w:type="gramEnd"/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Не позднее 31 декабря года, предшествующего очередному,  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 w:rsidRPr="00637500">
        <w:rPr>
          <w:rFonts w:ascii="Times New Roman" w:hAnsi="Times New Roman" w:cs="Times New Roman"/>
          <w:sz w:val="26"/>
          <w:szCs w:val="26"/>
        </w:rPr>
        <w:t xml:space="preserve">Администрации направляет кассовый план по доходам в разрезе кодов бюджетной классификации с указанием суммы на год и с разбивкой по кварталам в </w:t>
      </w:r>
      <w:r w:rsidR="002630EF" w:rsidRPr="00637500">
        <w:rPr>
          <w:rFonts w:ascii="Times New Roman" w:hAnsi="Times New Roman" w:cs="Times New Roman"/>
          <w:sz w:val="26"/>
          <w:szCs w:val="26"/>
        </w:rPr>
        <w:t>Финансовый отдел администрации МО «Володарский район»</w:t>
      </w:r>
      <w:r w:rsidRPr="00637500">
        <w:rPr>
          <w:rFonts w:ascii="Times New Roman" w:hAnsi="Times New Roman" w:cs="Times New Roman"/>
          <w:sz w:val="26"/>
          <w:szCs w:val="26"/>
        </w:rPr>
        <w:t>.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Внесение изменений в  кассовый план по доходам осуществляется не чаще одного раза в квартал не позднее 1 числа месяца, предшествующего первому месяцу следующего квартала и представляется в 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Финансовый отдел администрации МО «Володарский район»  </w:t>
      </w:r>
      <w:r w:rsidRPr="00637500">
        <w:rPr>
          <w:rFonts w:ascii="Times New Roman" w:hAnsi="Times New Roman" w:cs="Times New Roman"/>
          <w:sz w:val="26"/>
          <w:szCs w:val="26"/>
        </w:rPr>
        <w:t>в разрезе кодов бюджетной классификации и с разбивкой по кварталам.</w:t>
      </w:r>
    </w:p>
    <w:p w:rsidR="00CC2196" w:rsidRPr="00637500" w:rsidRDefault="00CC2196" w:rsidP="0063750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При внесении изменений в решение совета депутатов </w:t>
      </w:r>
      <w:r w:rsidR="002630EF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»  </w:t>
      </w:r>
      <w:r w:rsidRPr="00637500">
        <w:rPr>
          <w:rFonts w:ascii="Times New Roman" w:hAnsi="Times New Roman" w:cs="Times New Roman"/>
          <w:sz w:val="26"/>
          <w:szCs w:val="26"/>
        </w:rPr>
        <w:t>«О бюджете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 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» </w:t>
      </w:r>
      <w:r w:rsidRPr="00637500">
        <w:rPr>
          <w:rFonts w:ascii="Times New Roman" w:hAnsi="Times New Roman" w:cs="Times New Roman"/>
          <w:sz w:val="26"/>
          <w:szCs w:val="26"/>
        </w:rPr>
        <w:t xml:space="preserve">в текущем году  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главный бухгалтер </w:t>
      </w:r>
      <w:r w:rsidRPr="00637500">
        <w:rPr>
          <w:rFonts w:ascii="Times New Roman" w:hAnsi="Times New Roman" w:cs="Times New Roman"/>
          <w:sz w:val="26"/>
          <w:szCs w:val="26"/>
        </w:rPr>
        <w:t xml:space="preserve">в 7-дневный срок </w:t>
      </w:r>
      <w:proofErr w:type="gramStart"/>
      <w:r w:rsidRPr="00637500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637500">
        <w:rPr>
          <w:rFonts w:ascii="Times New Roman" w:hAnsi="Times New Roman" w:cs="Times New Roman"/>
          <w:sz w:val="26"/>
          <w:szCs w:val="26"/>
        </w:rPr>
        <w:t xml:space="preserve"> соответствующего Решения представляет в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 Финансовый отдел администрации МО «Володарский район»</w:t>
      </w:r>
      <w:r w:rsidRPr="00637500">
        <w:rPr>
          <w:rFonts w:ascii="Times New Roman" w:hAnsi="Times New Roman" w:cs="Times New Roman"/>
          <w:sz w:val="26"/>
          <w:szCs w:val="26"/>
        </w:rPr>
        <w:t>,  уточненные показатели кассового плана по доходам на текущий финансовый год.</w:t>
      </w:r>
    </w:p>
    <w:p w:rsidR="00CC2196" w:rsidRPr="00637500" w:rsidRDefault="002630EF" w:rsidP="00637500">
      <w:pPr>
        <w:pStyle w:val="Courier12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1.4.2.</w:t>
      </w:r>
      <w:r w:rsidR="00CC2196" w:rsidRPr="00637500">
        <w:rPr>
          <w:rFonts w:ascii="Times New Roman" w:hAnsi="Times New Roman"/>
          <w:sz w:val="26"/>
          <w:szCs w:val="26"/>
        </w:rPr>
        <w:t xml:space="preserve"> Составление  кассового плана по источникам финансирования дефицита бюджета </w:t>
      </w:r>
      <w:r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F26B63">
        <w:rPr>
          <w:rFonts w:ascii="Times New Roman" w:hAnsi="Times New Roman"/>
          <w:sz w:val="26"/>
          <w:szCs w:val="26"/>
        </w:rPr>
        <w:t xml:space="preserve"> сельсовет</w:t>
      </w:r>
      <w:r w:rsidRPr="00637500">
        <w:rPr>
          <w:rFonts w:ascii="Times New Roman" w:hAnsi="Times New Roman"/>
          <w:sz w:val="26"/>
          <w:szCs w:val="26"/>
        </w:rPr>
        <w:t xml:space="preserve">» </w:t>
      </w:r>
      <w:r w:rsidR="00CC2196" w:rsidRPr="00637500">
        <w:rPr>
          <w:rFonts w:ascii="Times New Roman" w:hAnsi="Times New Roman"/>
          <w:sz w:val="26"/>
          <w:szCs w:val="26"/>
        </w:rPr>
        <w:t>и внесение изменений:</w:t>
      </w:r>
    </w:p>
    <w:p w:rsidR="00CC2196" w:rsidRPr="00637500" w:rsidRDefault="00CC2196" w:rsidP="00637500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Показатели кассового плана по источникам финансирования дефицита  бюджета 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МО </w:t>
      </w:r>
      <w:r w:rsidR="00F26B63" w:rsidRPr="00F26B6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F26B63" w:rsidRPr="00F26B63">
        <w:rPr>
          <w:rFonts w:ascii="Times New Roman" w:hAnsi="Times New Roman" w:cs="Times New Roman"/>
          <w:sz w:val="26"/>
          <w:szCs w:val="26"/>
        </w:rPr>
        <w:t xml:space="preserve"> сельсовет»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 </w:t>
      </w:r>
      <w:r w:rsidRPr="00637500">
        <w:rPr>
          <w:rFonts w:ascii="Times New Roman" w:hAnsi="Times New Roman" w:cs="Times New Roman"/>
          <w:sz w:val="26"/>
          <w:szCs w:val="26"/>
        </w:rPr>
        <w:t xml:space="preserve">в части формирования показателей по бюджетным кредитам и погашению долговых обязательств составляются  </w:t>
      </w:r>
      <w:r w:rsidR="002630EF" w:rsidRPr="00637500">
        <w:rPr>
          <w:rFonts w:ascii="Times New Roman" w:hAnsi="Times New Roman" w:cs="Times New Roman"/>
          <w:sz w:val="26"/>
          <w:szCs w:val="26"/>
        </w:rPr>
        <w:t>главным бухгалтером</w:t>
      </w:r>
      <w:r w:rsidRPr="00637500">
        <w:rPr>
          <w:rFonts w:ascii="Times New Roman" w:hAnsi="Times New Roman" w:cs="Times New Roman"/>
          <w:sz w:val="26"/>
          <w:szCs w:val="26"/>
        </w:rPr>
        <w:t xml:space="preserve"> Администрации. Показатели кассового плана по источникам финансирования дефицита бюджета  на очередной финансовый  год предоставляются не позднее 31 декабря текущего финансового года (с разбивкой по кварталам).</w:t>
      </w:r>
    </w:p>
    <w:p w:rsidR="00CC2196" w:rsidRPr="00637500" w:rsidRDefault="00CC2196" w:rsidP="00637500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Информация об остатках средств на едином счете  бюджета </w:t>
      </w:r>
      <w:r w:rsidR="002630EF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»  </w:t>
      </w:r>
      <w:r w:rsidRPr="00637500">
        <w:rPr>
          <w:rFonts w:ascii="Times New Roman" w:hAnsi="Times New Roman" w:cs="Times New Roman"/>
          <w:sz w:val="26"/>
          <w:szCs w:val="26"/>
        </w:rPr>
        <w:t xml:space="preserve">в УФК по 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Астраханской </w:t>
      </w:r>
      <w:r w:rsidRPr="00637500">
        <w:rPr>
          <w:rFonts w:ascii="Times New Roman" w:hAnsi="Times New Roman" w:cs="Times New Roman"/>
          <w:sz w:val="26"/>
          <w:szCs w:val="26"/>
        </w:rPr>
        <w:t xml:space="preserve">области (ОФК по </w:t>
      </w:r>
      <w:r w:rsidR="002630EF" w:rsidRPr="00637500">
        <w:rPr>
          <w:rFonts w:ascii="Times New Roman" w:hAnsi="Times New Roman" w:cs="Times New Roman"/>
          <w:sz w:val="26"/>
          <w:szCs w:val="26"/>
        </w:rPr>
        <w:t>Володарскому р</w:t>
      </w:r>
      <w:r w:rsidRPr="00637500">
        <w:rPr>
          <w:rFonts w:ascii="Times New Roman" w:hAnsi="Times New Roman" w:cs="Times New Roman"/>
          <w:sz w:val="26"/>
          <w:szCs w:val="26"/>
        </w:rPr>
        <w:t xml:space="preserve">айону) составляется 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 w:rsidRPr="00637500">
        <w:rPr>
          <w:rFonts w:ascii="Times New Roman" w:hAnsi="Times New Roman" w:cs="Times New Roman"/>
          <w:sz w:val="26"/>
          <w:szCs w:val="26"/>
        </w:rPr>
        <w:t xml:space="preserve">Администрации по данным месячной отчетности об исполнении бюджета </w:t>
      </w:r>
      <w:r w:rsidR="002630EF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»  </w:t>
      </w:r>
      <w:r w:rsidRPr="00637500">
        <w:rPr>
          <w:rFonts w:ascii="Times New Roman" w:hAnsi="Times New Roman" w:cs="Times New Roman"/>
          <w:sz w:val="26"/>
          <w:szCs w:val="26"/>
        </w:rPr>
        <w:t xml:space="preserve">на отчетную дату текущего года. </w:t>
      </w:r>
    </w:p>
    <w:p w:rsidR="00CC2196" w:rsidRPr="00637500" w:rsidRDefault="00CC2196" w:rsidP="00637500">
      <w:pPr>
        <w:pStyle w:val="Con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7500">
        <w:rPr>
          <w:rFonts w:ascii="Times New Roman" w:hAnsi="Times New Roman" w:cs="Times New Roman"/>
          <w:sz w:val="26"/>
          <w:szCs w:val="26"/>
        </w:rPr>
        <w:t xml:space="preserve">Для определения показателей кассового плана по привлечению источников финансирования дефицита бюджета </w:t>
      </w:r>
      <w:r w:rsidR="002630EF" w:rsidRPr="00637500">
        <w:rPr>
          <w:rFonts w:ascii="Times New Roman" w:hAnsi="Times New Roman" w:cs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 w:cs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 w:cs="Times New Roman"/>
          <w:sz w:val="26"/>
          <w:szCs w:val="26"/>
        </w:rPr>
        <w:t xml:space="preserve">»  </w:t>
      </w:r>
      <w:r w:rsidRPr="00637500">
        <w:rPr>
          <w:rFonts w:ascii="Times New Roman" w:hAnsi="Times New Roman" w:cs="Times New Roman"/>
          <w:sz w:val="26"/>
          <w:szCs w:val="26"/>
        </w:rPr>
        <w:t>финансово-экономический сектор Администрации составляет и предоставляет главе администрации информацию об объеме текущей потребности в заемных средствах на прогнозируемый период.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 xml:space="preserve">Показатели к уточненному кассовому плану по источникам финансирования дефицита бюджета в аналогичном порядке ежеквартально предоставляются в </w:t>
      </w:r>
      <w:r w:rsidR="002630EF" w:rsidRPr="00637500">
        <w:rPr>
          <w:rFonts w:ascii="Times New Roman" w:hAnsi="Times New Roman"/>
          <w:sz w:val="26"/>
          <w:szCs w:val="26"/>
        </w:rPr>
        <w:t>Финансовый отдел администрации МО «Володарский район»</w:t>
      </w:r>
      <w:r w:rsidRPr="00637500">
        <w:rPr>
          <w:rFonts w:ascii="Times New Roman" w:hAnsi="Times New Roman"/>
          <w:sz w:val="26"/>
          <w:szCs w:val="26"/>
        </w:rPr>
        <w:t>.</w:t>
      </w:r>
    </w:p>
    <w:p w:rsidR="00CC2196" w:rsidRPr="00637500" w:rsidRDefault="002630EF" w:rsidP="00637500">
      <w:pPr>
        <w:pStyle w:val="Courier12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1.4.3.</w:t>
      </w:r>
      <w:r w:rsidR="00CC2196" w:rsidRPr="00637500">
        <w:rPr>
          <w:rFonts w:ascii="Times New Roman" w:hAnsi="Times New Roman"/>
          <w:sz w:val="26"/>
          <w:szCs w:val="26"/>
        </w:rPr>
        <w:t xml:space="preserve"> Составление кассового плана по расходам бюджета </w:t>
      </w:r>
      <w:r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Pr="00637500">
        <w:rPr>
          <w:rFonts w:ascii="Times New Roman" w:hAnsi="Times New Roman"/>
          <w:sz w:val="26"/>
          <w:szCs w:val="26"/>
        </w:rPr>
        <w:t xml:space="preserve">»  </w:t>
      </w:r>
      <w:r w:rsidR="00CC2196" w:rsidRPr="00637500">
        <w:rPr>
          <w:rFonts w:ascii="Times New Roman" w:hAnsi="Times New Roman"/>
          <w:sz w:val="26"/>
          <w:szCs w:val="26"/>
        </w:rPr>
        <w:t>и внесение изменений:</w:t>
      </w:r>
    </w:p>
    <w:p w:rsidR="00CC2196" w:rsidRPr="00637500" w:rsidRDefault="00B57954" w:rsidP="00637500">
      <w:pPr>
        <w:pStyle w:val="Courier12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Начальник отдела финансово-бюджетной политики администрации</w:t>
      </w:r>
      <w:r w:rsidR="00C21444">
        <w:rPr>
          <w:rFonts w:ascii="Times New Roman" w:hAnsi="Times New Roman"/>
          <w:sz w:val="26"/>
          <w:szCs w:val="26"/>
        </w:rPr>
        <w:t xml:space="preserve"> МО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637500">
        <w:rPr>
          <w:rFonts w:ascii="Times New Roman" w:hAnsi="Times New Roman"/>
          <w:sz w:val="26"/>
          <w:szCs w:val="26"/>
        </w:rPr>
        <w:t>« Володарский</w:t>
      </w:r>
      <w:r w:rsidR="00C21444">
        <w:rPr>
          <w:rFonts w:ascii="Times New Roman" w:hAnsi="Times New Roman"/>
          <w:sz w:val="26"/>
          <w:szCs w:val="26"/>
        </w:rPr>
        <w:t xml:space="preserve"> район</w:t>
      </w:r>
      <w:r w:rsidRPr="00637500">
        <w:rPr>
          <w:rFonts w:ascii="Times New Roman" w:hAnsi="Times New Roman"/>
          <w:sz w:val="26"/>
          <w:szCs w:val="26"/>
        </w:rPr>
        <w:t>»</w:t>
      </w:r>
      <w:r w:rsidR="00CC2196" w:rsidRPr="00637500">
        <w:rPr>
          <w:rFonts w:ascii="Times New Roman" w:hAnsi="Times New Roman"/>
          <w:sz w:val="26"/>
          <w:szCs w:val="26"/>
        </w:rPr>
        <w:t>: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637500">
        <w:rPr>
          <w:rFonts w:ascii="Times New Roman" w:hAnsi="Times New Roman"/>
          <w:sz w:val="26"/>
          <w:szCs w:val="26"/>
        </w:rPr>
        <w:lastRenderedPageBreak/>
        <w:t xml:space="preserve">- на основании сводной бюджетной росписи бюджета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 </w:t>
      </w:r>
      <w:r w:rsidRPr="00637500">
        <w:rPr>
          <w:rFonts w:ascii="Times New Roman" w:hAnsi="Times New Roman"/>
          <w:sz w:val="26"/>
          <w:szCs w:val="26"/>
        </w:rPr>
        <w:t>по расходам на очередной финансовый год, на основании лимитов бюджетных обязательств, утвержденных главой администрации</w:t>
      </w:r>
      <w:r w:rsidR="002630EF" w:rsidRPr="00637500">
        <w:rPr>
          <w:rFonts w:ascii="Times New Roman" w:hAnsi="Times New Roman"/>
          <w:sz w:val="26"/>
          <w:szCs w:val="26"/>
        </w:rPr>
        <w:t xml:space="preserve"> 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>»</w:t>
      </w:r>
      <w:r w:rsidRPr="00637500">
        <w:rPr>
          <w:rFonts w:ascii="Times New Roman" w:hAnsi="Times New Roman"/>
          <w:sz w:val="26"/>
          <w:szCs w:val="26"/>
        </w:rPr>
        <w:t xml:space="preserve">, формируют кассовый план по расходам бюджета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</w:t>
      </w:r>
      <w:r w:rsidRPr="00637500">
        <w:rPr>
          <w:rFonts w:ascii="Times New Roman" w:hAnsi="Times New Roman"/>
          <w:sz w:val="26"/>
          <w:szCs w:val="26"/>
        </w:rPr>
        <w:t>на год и на квартал по кодам бюджетной классификации РФ (классификации операций сектора государственного управления - КОСГУ) в абсолютном выражении.</w:t>
      </w:r>
      <w:proofErr w:type="gramEnd"/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Внесение изменений в кассовый план по расходам производится ежемесячно. При уточнении кассового плана: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 xml:space="preserve">- указываются фактические кассовые выплаты по расходам бюджета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 </w:t>
      </w:r>
      <w:r w:rsidRPr="00637500">
        <w:rPr>
          <w:rFonts w:ascii="Times New Roman" w:hAnsi="Times New Roman"/>
          <w:sz w:val="26"/>
          <w:szCs w:val="26"/>
        </w:rPr>
        <w:t>за отчетный период и уточняются соответствующие показатели периода, следующего за отчетным периодом.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637500">
        <w:rPr>
          <w:rFonts w:ascii="Times New Roman" w:hAnsi="Times New Roman"/>
          <w:sz w:val="26"/>
          <w:szCs w:val="26"/>
        </w:rPr>
        <w:t xml:space="preserve">- учитываются  изменения бюджетных ассигнований и лимитов бюджетных обязательств на текущий финансовый год в связи с внесенными изменениями  в решение  совета депутатов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 </w:t>
      </w:r>
      <w:r w:rsidRPr="00637500">
        <w:rPr>
          <w:rFonts w:ascii="Times New Roman" w:hAnsi="Times New Roman"/>
          <w:sz w:val="26"/>
          <w:szCs w:val="26"/>
        </w:rPr>
        <w:t>«О бюджете</w:t>
      </w:r>
      <w:r w:rsidR="002630EF" w:rsidRPr="00637500">
        <w:rPr>
          <w:rFonts w:ascii="Times New Roman" w:hAnsi="Times New Roman"/>
          <w:sz w:val="26"/>
          <w:szCs w:val="26"/>
        </w:rPr>
        <w:t xml:space="preserve"> 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», </w:t>
      </w:r>
      <w:r w:rsidRPr="00637500">
        <w:rPr>
          <w:rFonts w:ascii="Times New Roman" w:hAnsi="Times New Roman"/>
          <w:sz w:val="26"/>
          <w:szCs w:val="26"/>
        </w:rPr>
        <w:t>с передвижками между кодами  бюджетной классификации РФ  в пределах  квартала без увеличения  расходной части бюджета</w:t>
      </w:r>
      <w:r w:rsidR="002630EF" w:rsidRPr="00637500">
        <w:rPr>
          <w:rFonts w:ascii="Times New Roman" w:hAnsi="Times New Roman"/>
          <w:sz w:val="26"/>
          <w:szCs w:val="26"/>
        </w:rPr>
        <w:t xml:space="preserve"> 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>»</w:t>
      </w:r>
      <w:r w:rsidRPr="00637500">
        <w:rPr>
          <w:rFonts w:ascii="Times New Roman" w:hAnsi="Times New Roman"/>
          <w:sz w:val="26"/>
          <w:szCs w:val="26"/>
        </w:rPr>
        <w:t>, с передвижками между кодами  бюджетной классификации РФ  и кварталами   с условием обеспечения  увеличенных</w:t>
      </w:r>
      <w:proofErr w:type="gramEnd"/>
      <w:r w:rsidRPr="00637500">
        <w:rPr>
          <w:rFonts w:ascii="Times New Roman" w:hAnsi="Times New Roman"/>
          <w:sz w:val="26"/>
          <w:szCs w:val="26"/>
        </w:rPr>
        <w:t xml:space="preserve"> расходов бюджета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</w:t>
      </w:r>
      <w:r w:rsidRPr="00637500">
        <w:rPr>
          <w:rFonts w:ascii="Times New Roman" w:hAnsi="Times New Roman"/>
          <w:sz w:val="26"/>
          <w:szCs w:val="26"/>
        </w:rPr>
        <w:t>на соответствующий квартал  дополнительными  доходами  или уменьшением других расходов.</w:t>
      </w:r>
    </w:p>
    <w:p w:rsidR="00CC2196" w:rsidRPr="00637500" w:rsidRDefault="002630EF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1.4.4.</w:t>
      </w:r>
      <w:r w:rsidR="00CC2196" w:rsidRPr="00637500">
        <w:rPr>
          <w:rFonts w:ascii="Times New Roman" w:hAnsi="Times New Roman"/>
          <w:sz w:val="26"/>
          <w:szCs w:val="26"/>
        </w:rPr>
        <w:t xml:space="preserve"> Составление кассового плана исполнения бюджета </w:t>
      </w:r>
      <w:r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Pr="00637500">
        <w:rPr>
          <w:rFonts w:ascii="Times New Roman" w:hAnsi="Times New Roman"/>
          <w:sz w:val="26"/>
          <w:szCs w:val="26"/>
        </w:rPr>
        <w:t xml:space="preserve">» </w:t>
      </w:r>
      <w:r w:rsidR="00CC2196" w:rsidRPr="00637500">
        <w:rPr>
          <w:rFonts w:ascii="Times New Roman" w:hAnsi="Times New Roman"/>
          <w:sz w:val="26"/>
          <w:szCs w:val="26"/>
        </w:rPr>
        <w:t>и внесение изменений:</w:t>
      </w:r>
    </w:p>
    <w:p w:rsidR="00CC2196" w:rsidRPr="00637500" w:rsidRDefault="002630EF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proofErr w:type="gramStart"/>
      <w:r w:rsidRPr="00637500">
        <w:rPr>
          <w:rFonts w:ascii="Times New Roman" w:hAnsi="Times New Roman"/>
          <w:sz w:val="26"/>
          <w:szCs w:val="26"/>
        </w:rPr>
        <w:t>Главный бухгалтер администрации</w:t>
      </w:r>
      <w:r w:rsidR="00CC2196" w:rsidRPr="00637500">
        <w:rPr>
          <w:rFonts w:ascii="Times New Roman" w:hAnsi="Times New Roman"/>
          <w:sz w:val="26"/>
          <w:szCs w:val="26"/>
        </w:rPr>
        <w:t xml:space="preserve"> на основании показателей кассового плана по доходам, расходам  и источникам финансирования дефицита бюджета </w:t>
      </w:r>
      <w:r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Pr="00637500">
        <w:rPr>
          <w:rFonts w:ascii="Times New Roman" w:hAnsi="Times New Roman"/>
          <w:sz w:val="26"/>
          <w:szCs w:val="26"/>
        </w:rPr>
        <w:t xml:space="preserve">»  </w:t>
      </w:r>
      <w:r w:rsidR="00CC2196" w:rsidRPr="00637500">
        <w:rPr>
          <w:rFonts w:ascii="Times New Roman" w:hAnsi="Times New Roman"/>
          <w:sz w:val="26"/>
          <w:szCs w:val="26"/>
        </w:rPr>
        <w:t xml:space="preserve">и прогноза безвозмездных поступлений из областного и районного  бюджетов в соответствии со сводной бюджетной росписью формирует не позднее 31 декабря текущего финансового года кассовый план исполнения бюджета </w:t>
      </w:r>
      <w:r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Pr="00637500">
        <w:rPr>
          <w:rFonts w:ascii="Times New Roman" w:hAnsi="Times New Roman"/>
          <w:sz w:val="26"/>
          <w:szCs w:val="26"/>
        </w:rPr>
        <w:t xml:space="preserve">»  </w:t>
      </w:r>
      <w:r w:rsidR="00CC2196" w:rsidRPr="00637500">
        <w:rPr>
          <w:rFonts w:ascii="Times New Roman" w:hAnsi="Times New Roman"/>
          <w:sz w:val="26"/>
          <w:szCs w:val="26"/>
        </w:rPr>
        <w:t>на очередной   финансовый год с поквартальной детализацией.</w:t>
      </w:r>
      <w:proofErr w:type="gramEnd"/>
    </w:p>
    <w:p w:rsidR="00CC2196" w:rsidRPr="00637500" w:rsidRDefault="00CC2196" w:rsidP="00637500">
      <w:pPr>
        <w:spacing w:line="276" w:lineRule="auto"/>
        <w:ind w:firstLine="709"/>
        <w:jc w:val="both"/>
        <w:rPr>
          <w:sz w:val="26"/>
          <w:szCs w:val="26"/>
        </w:rPr>
      </w:pPr>
      <w:r w:rsidRPr="00637500">
        <w:rPr>
          <w:sz w:val="26"/>
          <w:szCs w:val="26"/>
        </w:rPr>
        <w:t xml:space="preserve">Уточняется кассовый план на текущий финансовый год  ежеквартально. При составлении учитываются внесенные изменения в сводную бюджетную роспись, лимиты бюджетных обязательств, фактическое  исполнение   бюджета </w:t>
      </w:r>
      <w:r w:rsidR="002630EF" w:rsidRPr="00637500">
        <w:rPr>
          <w:sz w:val="26"/>
          <w:szCs w:val="26"/>
        </w:rPr>
        <w:t>МО 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C21444">
        <w:rPr>
          <w:sz w:val="26"/>
          <w:szCs w:val="26"/>
        </w:rPr>
        <w:t xml:space="preserve"> сельсовет</w:t>
      </w:r>
      <w:r w:rsidR="002630EF" w:rsidRPr="00637500">
        <w:rPr>
          <w:sz w:val="26"/>
          <w:szCs w:val="26"/>
        </w:rPr>
        <w:t xml:space="preserve">» </w:t>
      </w:r>
      <w:r w:rsidRPr="00637500">
        <w:rPr>
          <w:sz w:val="26"/>
          <w:szCs w:val="26"/>
        </w:rPr>
        <w:t xml:space="preserve">и остатки средств на едином счете бюджета </w:t>
      </w:r>
      <w:r w:rsidR="002630EF" w:rsidRPr="00637500">
        <w:rPr>
          <w:sz w:val="26"/>
          <w:szCs w:val="26"/>
        </w:rPr>
        <w:t>МО «</w:t>
      </w:r>
      <w:proofErr w:type="spellStart"/>
      <w:r w:rsidR="00182D73">
        <w:rPr>
          <w:sz w:val="26"/>
          <w:szCs w:val="26"/>
        </w:rPr>
        <w:t>Сизобугорский</w:t>
      </w:r>
      <w:proofErr w:type="spellEnd"/>
      <w:r w:rsidR="00C21444">
        <w:rPr>
          <w:sz w:val="26"/>
          <w:szCs w:val="26"/>
        </w:rPr>
        <w:t xml:space="preserve"> сельсовет</w:t>
      </w:r>
      <w:r w:rsidR="002630EF" w:rsidRPr="00637500">
        <w:rPr>
          <w:sz w:val="26"/>
          <w:szCs w:val="26"/>
        </w:rPr>
        <w:t xml:space="preserve">»  </w:t>
      </w:r>
      <w:r w:rsidRPr="00637500">
        <w:rPr>
          <w:sz w:val="26"/>
          <w:szCs w:val="26"/>
        </w:rPr>
        <w:t xml:space="preserve">на отчетную дату текущего года. 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Финансово-экономический сектор Администрации вносит уточнения в кассовый план  на основании уточненных сведений для кассового плана по мере их получения.</w:t>
      </w:r>
    </w:p>
    <w:p w:rsidR="00CC2196" w:rsidRPr="00637500" w:rsidRDefault="002630EF" w:rsidP="00637500">
      <w:pPr>
        <w:pStyle w:val="Courier12"/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>1.4.5.</w:t>
      </w:r>
      <w:r w:rsidR="00CC2196" w:rsidRPr="00637500">
        <w:rPr>
          <w:rFonts w:ascii="Times New Roman" w:hAnsi="Times New Roman"/>
          <w:sz w:val="26"/>
          <w:szCs w:val="26"/>
        </w:rPr>
        <w:t xml:space="preserve"> Рассмотрение и подписание кассового плана</w:t>
      </w:r>
    </w:p>
    <w:p w:rsidR="00CC2196" w:rsidRPr="00637500" w:rsidRDefault="00CC2196" w:rsidP="00637500">
      <w:pPr>
        <w:pStyle w:val="Courier12"/>
        <w:spacing w:line="276" w:lineRule="auto"/>
        <w:rPr>
          <w:rFonts w:ascii="Times New Roman" w:hAnsi="Times New Roman"/>
          <w:sz w:val="26"/>
          <w:szCs w:val="26"/>
        </w:rPr>
      </w:pPr>
      <w:r w:rsidRPr="00637500">
        <w:rPr>
          <w:rFonts w:ascii="Times New Roman" w:hAnsi="Times New Roman"/>
          <w:sz w:val="26"/>
          <w:szCs w:val="26"/>
        </w:rPr>
        <w:t xml:space="preserve">Кассовый план исполнения бюджета </w:t>
      </w:r>
      <w:r w:rsidR="002630EF" w:rsidRPr="00637500">
        <w:rPr>
          <w:rFonts w:ascii="Times New Roman" w:hAnsi="Times New Roman"/>
          <w:sz w:val="26"/>
          <w:szCs w:val="26"/>
        </w:rPr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 </w:t>
      </w:r>
      <w:r w:rsidRPr="00637500">
        <w:rPr>
          <w:rFonts w:ascii="Times New Roman" w:hAnsi="Times New Roman"/>
          <w:sz w:val="26"/>
          <w:szCs w:val="26"/>
        </w:rPr>
        <w:t>на очередной   финансовый год с поквартальной детализацией  предоставляется на подпись главе администрации</w:t>
      </w:r>
      <w:r w:rsidR="002630EF" w:rsidRPr="00637500">
        <w:rPr>
          <w:rFonts w:ascii="Times New Roman" w:hAnsi="Times New Roman"/>
          <w:sz w:val="26"/>
          <w:szCs w:val="26"/>
        </w:rPr>
        <w:t xml:space="preserve"> 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>»</w:t>
      </w:r>
      <w:r w:rsidRPr="00637500">
        <w:rPr>
          <w:rFonts w:ascii="Times New Roman" w:hAnsi="Times New Roman"/>
          <w:sz w:val="26"/>
          <w:szCs w:val="26"/>
        </w:rPr>
        <w:t xml:space="preserve">. Глава администрации </w:t>
      </w:r>
      <w:r w:rsidR="002630EF" w:rsidRPr="00637500">
        <w:rPr>
          <w:rFonts w:ascii="Times New Roman" w:hAnsi="Times New Roman"/>
          <w:sz w:val="26"/>
          <w:szCs w:val="26"/>
        </w:rPr>
        <w:lastRenderedPageBreak/>
        <w:t>МО «</w:t>
      </w:r>
      <w:proofErr w:type="spellStart"/>
      <w:r w:rsidR="00182D73">
        <w:rPr>
          <w:rFonts w:ascii="Times New Roman" w:hAnsi="Times New Roman"/>
          <w:sz w:val="26"/>
          <w:szCs w:val="26"/>
        </w:rPr>
        <w:t>Сизобугорский</w:t>
      </w:r>
      <w:proofErr w:type="spellEnd"/>
      <w:r w:rsidR="00C21444">
        <w:rPr>
          <w:rFonts w:ascii="Times New Roman" w:hAnsi="Times New Roman"/>
          <w:sz w:val="26"/>
          <w:szCs w:val="26"/>
        </w:rPr>
        <w:t xml:space="preserve"> сельсовет</w:t>
      </w:r>
      <w:r w:rsidR="002630EF" w:rsidRPr="00637500">
        <w:rPr>
          <w:rFonts w:ascii="Times New Roman" w:hAnsi="Times New Roman"/>
          <w:sz w:val="26"/>
          <w:szCs w:val="26"/>
        </w:rPr>
        <w:t xml:space="preserve">»  </w:t>
      </w:r>
      <w:r w:rsidRPr="00637500">
        <w:rPr>
          <w:rFonts w:ascii="Times New Roman" w:hAnsi="Times New Roman"/>
          <w:sz w:val="26"/>
          <w:szCs w:val="26"/>
        </w:rPr>
        <w:t>рассматривает и подписывает кассовый план в течение  3 дней, но не позднее 31 декабря текущего года.</w:t>
      </w:r>
    </w:p>
    <w:sectPr w:rsidR="00CC2196" w:rsidRPr="00637500" w:rsidSect="00637500">
      <w:pgSz w:w="11906" w:h="16838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168"/>
    <w:multiLevelType w:val="multilevel"/>
    <w:tmpl w:val="3472787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36651E9"/>
    <w:multiLevelType w:val="multilevel"/>
    <w:tmpl w:val="9098C3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2">
    <w:nsid w:val="269C6AE2"/>
    <w:multiLevelType w:val="multilevel"/>
    <w:tmpl w:val="7BDC04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564"/>
        </w:tabs>
        <w:ind w:left="5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46"/>
        </w:tabs>
        <w:ind w:left="84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768"/>
        </w:tabs>
        <w:ind w:left="76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50"/>
        </w:tabs>
        <w:ind w:left="105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332"/>
        </w:tabs>
        <w:ind w:left="133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254"/>
        </w:tabs>
        <w:ind w:left="125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536"/>
        </w:tabs>
        <w:ind w:left="1536" w:hanging="2160"/>
      </w:pPr>
      <w:rPr>
        <w:rFonts w:hint="default"/>
        <w:b w:val="0"/>
      </w:rPr>
    </w:lvl>
  </w:abstractNum>
  <w:abstractNum w:abstractNumId="3">
    <w:nsid w:val="38612042"/>
    <w:multiLevelType w:val="hybridMultilevel"/>
    <w:tmpl w:val="DD4075B6"/>
    <w:lvl w:ilvl="0" w:tplc="E2B61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69951F9"/>
    <w:multiLevelType w:val="hybridMultilevel"/>
    <w:tmpl w:val="B2DEA360"/>
    <w:lvl w:ilvl="0" w:tplc="7376D0A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A9147D"/>
    <w:multiLevelType w:val="hybridMultilevel"/>
    <w:tmpl w:val="81D40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F5"/>
    <w:rsid w:val="00064336"/>
    <w:rsid w:val="000C4560"/>
    <w:rsid w:val="00152EE2"/>
    <w:rsid w:val="00155EAC"/>
    <w:rsid w:val="00182D73"/>
    <w:rsid w:val="001F590B"/>
    <w:rsid w:val="002630EF"/>
    <w:rsid w:val="003220B9"/>
    <w:rsid w:val="003A2A76"/>
    <w:rsid w:val="003C5AA1"/>
    <w:rsid w:val="004C7CDE"/>
    <w:rsid w:val="005963E2"/>
    <w:rsid w:val="00637500"/>
    <w:rsid w:val="00754C60"/>
    <w:rsid w:val="008E4D70"/>
    <w:rsid w:val="008E625E"/>
    <w:rsid w:val="00964504"/>
    <w:rsid w:val="009D6909"/>
    <w:rsid w:val="00A72FCE"/>
    <w:rsid w:val="00A8644B"/>
    <w:rsid w:val="00B05EB3"/>
    <w:rsid w:val="00B27CAE"/>
    <w:rsid w:val="00B57954"/>
    <w:rsid w:val="00B62D1E"/>
    <w:rsid w:val="00B97207"/>
    <w:rsid w:val="00C21444"/>
    <w:rsid w:val="00C31148"/>
    <w:rsid w:val="00C34A93"/>
    <w:rsid w:val="00C9720A"/>
    <w:rsid w:val="00CC2196"/>
    <w:rsid w:val="00D66DF5"/>
    <w:rsid w:val="00DC0824"/>
    <w:rsid w:val="00E31DF1"/>
    <w:rsid w:val="00E771D0"/>
    <w:rsid w:val="00EB130A"/>
    <w:rsid w:val="00EC3ADD"/>
    <w:rsid w:val="00EC6A6A"/>
    <w:rsid w:val="00F26B63"/>
    <w:rsid w:val="00FE0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19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CC219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CC2196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CC219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">
    <w:name w:val="Знак1"/>
    <w:basedOn w:val="a"/>
    <w:rsid w:val="00CC2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CC2196"/>
    <w:rPr>
      <w:color w:val="0000FF"/>
      <w:u w:val="single"/>
    </w:rPr>
  </w:style>
  <w:style w:type="paragraph" w:customStyle="1" w:styleId="Courier12">
    <w:name w:val="Courier12"/>
    <w:basedOn w:val="a"/>
    <w:rsid w:val="00CC2196"/>
    <w:pPr>
      <w:overflowPunct w:val="0"/>
      <w:autoSpaceDE w:val="0"/>
      <w:autoSpaceDN w:val="0"/>
      <w:adjustRightInd w:val="0"/>
      <w:ind w:firstLine="709"/>
      <w:jc w:val="both"/>
    </w:pPr>
    <w:rPr>
      <w:rFonts w:ascii="Courier New" w:hAnsi="Courier New"/>
      <w:szCs w:val="20"/>
    </w:rPr>
  </w:style>
  <w:style w:type="paragraph" w:customStyle="1" w:styleId="ConsNormal">
    <w:name w:val="ConsNormal"/>
    <w:rsid w:val="00CC21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fn3r">
    <w:name w:val="fn3r"/>
    <w:basedOn w:val="a"/>
    <w:rsid w:val="00CC2196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CC2196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semiHidden/>
    <w:unhideWhenUsed/>
    <w:rsid w:val="00CC2196"/>
    <w:pPr>
      <w:spacing w:before="100" w:beforeAutospacing="1" w:after="100" w:afterAutospacing="1"/>
    </w:pPr>
  </w:style>
  <w:style w:type="character" w:customStyle="1" w:styleId="a5">
    <w:name w:val="Нижний колонтитул Знак"/>
    <w:link w:val="a4"/>
    <w:uiPriority w:val="99"/>
    <w:semiHidden/>
    <w:rsid w:val="00CC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CC2196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uiPriority w:val="99"/>
    <w:semiHidden/>
    <w:unhideWhenUsed/>
    <w:rsid w:val="00CC2196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link w:val="a6"/>
    <w:uiPriority w:val="99"/>
    <w:semiHidden/>
    <w:rsid w:val="00CC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0">
    <w:name w:val="consnormal"/>
    <w:basedOn w:val="a"/>
    <w:rsid w:val="00CC2196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9720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55E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E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B66B-4374-4A67-9645-1203D627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1332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MasteR</cp:lastModifiedBy>
  <cp:revision>6</cp:revision>
  <cp:lastPrinted>2025-04-21T10:50:00Z</cp:lastPrinted>
  <dcterms:created xsi:type="dcterms:W3CDTF">2025-04-18T09:41:00Z</dcterms:created>
  <dcterms:modified xsi:type="dcterms:W3CDTF">2025-04-21T10:55:00Z</dcterms:modified>
</cp:coreProperties>
</file>