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2" w:rsidRDefault="00D866B2" w:rsidP="00D8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D866B2" w:rsidRDefault="00D866B2" w:rsidP="00D8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D866B2" w:rsidRDefault="00D866B2" w:rsidP="00D8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D866B2" w:rsidRDefault="00D866B2" w:rsidP="00D8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D866B2" w:rsidRDefault="00D866B2" w:rsidP="00D8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D866B2" w:rsidRDefault="00D866B2" w:rsidP="00D8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66B2" w:rsidRDefault="00D866B2" w:rsidP="00D8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 w:rsidR="00F01A9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.05.2018 г.                                          с. Сизый Бугор                                          № 32</w:t>
      </w:r>
    </w:p>
    <w:p w:rsidR="00D866B2" w:rsidRDefault="00D866B2" w:rsidP="00D866B2">
      <w:pPr>
        <w:pStyle w:val="a3"/>
        <w:ind w:left="540"/>
        <w:jc w:val="both"/>
      </w:pPr>
    </w:p>
    <w:p w:rsidR="00D866B2" w:rsidRDefault="00D866B2" w:rsidP="00D866B2">
      <w:pPr>
        <w:pStyle w:val="a3"/>
        <w:ind w:left="540"/>
        <w:jc w:val="both"/>
      </w:pPr>
      <w:r>
        <w:t>Об  отмене постановления администрации</w:t>
      </w:r>
    </w:p>
    <w:p w:rsidR="00D866B2" w:rsidRDefault="00D866B2" w:rsidP="00D866B2">
      <w:pPr>
        <w:pStyle w:val="a3"/>
        <w:ind w:left="540"/>
        <w:jc w:val="both"/>
      </w:pPr>
      <w:r>
        <w:t>МО «Сизобугорский сельсовет»</w:t>
      </w:r>
    </w:p>
    <w:p w:rsidR="00D866B2" w:rsidRDefault="00D866B2" w:rsidP="00D866B2">
      <w:pPr>
        <w:pStyle w:val="a3"/>
        <w:ind w:left="540"/>
        <w:jc w:val="both"/>
      </w:pPr>
      <w:r>
        <w:t>№ 66  от  29.09.2015г.</w:t>
      </w:r>
    </w:p>
    <w:p w:rsidR="00D866B2" w:rsidRDefault="00D866B2" w:rsidP="00D866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66B2" w:rsidRDefault="00D866B2" w:rsidP="00D866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   соответствии с п. 4 ст. 2 Федерального Закона «О введении в действие Земельного  кодекса Российской Федерации»,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1, 2 ст. 17  Федерального  закона  от 06.10.2003г.  № 131-ФЗ  «Об  общих  принципах организации  местного  самоуправления  в Российской Федерации»  администрация  МО «Сизобугорский  сельсовет»       </w:t>
      </w:r>
    </w:p>
    <w:p w:rsidR="00D866B2" w:rsidRDefault="00D866B2" w:rsidP="00D866B2">
      <w:pPr>
        <w:pStyle w:val="a3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866B2" w:rsidRDefault="00D866B2" w:rsidP="00D866B2">
      <w:pPr>
        <w:pStyle w:val="a3"/>
        <w:ind w:left="540"/>
        <w:jc w:val="both"/>
        <w:rPr>
          <w:sz w:val="26"/>
          <w:szCs w:val="26"/>
        </w:rPr>
      </w:pPr>
    </w:p>
    <w:p w:rsidR="00D866B2" w:rsidRDefault="00D866B2" w:rsidP="00D866B2">
      <w:pPr>
        <w:pStyle w:val="a3"/>
        <w:numPr>
          <w:ilvl w:val="0"/>
          <w:numId w:val="1"/>
        </w:numPr>
        <w:ind w:left="567" w:firstLine="0"/>
        <w:jc w:val="both"/>
      </w:pPr>
      <w:r>
        <w:t xml:space="preserve"> Постановление  администрации М</w:t>
      </w:r>
      <w:r w:rsidR="00CC5081">
        <w:t>О «Сизобугорский  сельсовет» № 66 от  29</w:t>
      </w:r>
      <w:r>
        <w:t>.09.201</w:t>
      </w:r>
      <w:r w:rsidR="00CC5081">
        <w:t>5</w:t>
      </w:r>
      <w:r>
        <w:t xml:space="preserve">г. «Об </w:t>
      </w:r>
      <w:r w:rsidR="00CC5081">
        <w:t xml:space="preserve">утверждении схемы размещения нестационарных торговых объектов на территории </w:t>
      </w:r>
      <w:r>
        <w:t>муниципального образования «Сизобугорский сельсовет»</w:t>
      </w:r>
      <w:r w:rsidR="00CC5081">
        <w:t xml:space="preserve"> Володарского района Астраханской области»</w:t>
      </w:r>
      <w:r>
        <w:t xml:space="preserve">  -  отменить.</w:t>
      </w:r>
    </w:p>
    <w:p w:rsidR="00D866B2" w:rsidRDefault="00D866B2" w:rsidP="00D866B2">
      <w:pPr>
        <w:pStyle w:val="a3"/>
        <w:numPr>
          <w:ilvl w:val="0"/>
          <w:numId w:val="1"/>
        </w:numPr>
        <w:ind w:left="567" w:firstLine="0"/>
        <w:jc w:val="both"/>
      </w:pPr>
      <w:r>
        <w:t xml:space="preserve">Настоящее  постановление  подлежит  опубликованию  на информационных  стендах  и официальном  сайте администрации МО «Сизобугорский  сельсовет»   сети  Интернет. </w:t>
      </w:r>
    </w:p>
    <w:p w:rsidR="00D866B2" w:rsidRDefault="00D866B2" w:rsidP="00D866B2">
      <w:pPr>
        <w:pStyle w:val="a3"/>
        <w:numPr>
          <w:ilvl w:val="0"/>
          <w:numId w:val="1"/>
        </w:numPr>
        <w:ind w:left="567" w:hanging="27"/>
        <w:jc w:val="both"/>
      </w:pPr>
      <w:r>
        <w:t>Направить в установленный  законом срок копию настоящего постановления в государственно-правовое управление администрации Губернатора Астраханской области для  включения  в  регистр муниципальных нормативных правовых  актов  Астраханской области.</w:t>
      </w:r>
    </w:p>
    <w:p w:rsidR="00D866B2" w:rsidRDefault="00D866B2" w:rsidP="00D866B2">
      <w:pPr>
        <w:pStyle w:val="a3"/>
        <w:numPr>
          <w:ilvl w:val="0"/>
          <w:numId w:val="1"/>
        </w:numPr>
        <w:ind w:left="567" w:hanging="27"/>
        <w:jc w:val="both"/>
      </w:pPr>
      <w:r>
        <w:t>Постановление  вступает в силу со дня его обнародования.</w:t>
      </w:r>
    </w:p>
    <w:p w:rsidR="00D866B2" w:rsidRDefault="00D866B2" w:rsidP="00D866B2">
      <w:pPr>
        <w:pStyle w:val="a3"/>
        <w:ind w:left="900"/>
        <w:jc w:val="both"/>
      </w:pPr>
    </w:p>
    <w:p w:rsidR="00D866B2" w:rsidRDefault="00D866B2" w:rsidP="00D866B2">
      <w:pPr>
        <w:pStyle w:val="a3"/>
        <w:ind w:left="900"/>
        <w:jc w:val="both"/>
      </w:pPr>
    </w:p>
    <w:p w:rsidR="00D866B2" w:rsidRDefault="00D866B2" w:rsidP="00D866B2">
      <w:pPr>
        <w:pStyle w:val="a3"/>
        <w:ind w:left="900"/>
        <w:jc w:val="both"/>
      </w:pPr>
    </w:p>
    <w:p w:rsidR="00D866B2" w:rsidRDefault="00D866B2" w:rsidP="00D866B2">
      <w:pPr>
        <w:pStyle w:val="a3"/>
        <w:ind w:left="900"/>
        <w:jc w:val="both"/>
      </w:pPr>
      <w:r>
        <w:t>Глава администрации</w:t>
      </w:r>
    </w:p>
    <w:p w:rsidR="00D866B2" w:rsidRDefault="00D866B2" w:rsidP="00D86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МО «Сизобугорский сельсовет»                                                     З. А. Бекеев       </w:t>
      </w:r>
    </w:p>
    <w:p w:rsidR="00200160" w:rsidRDefault="00200160"/>
    <w:sectPr w:rsidR="0020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6B2"/>
    <w:rsid w:val="00200160"/>
    <w:rsid w:val="00CC5081"/>
    <w:rsid w:val="00D866B2"/>
    <w:rsid w:val="00F0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cp:lastPrinted>2018-05-16T12:02:00Z</cp:lastPrinted>
  <dcterms:created xsi:type="dcterms:W3CDTF">2018-05-16T11:44:00Z</dcterms:created>
  <dcterms:modified xsi:type="dcterms:W3CDTF">2018-05-16T12:19:00Z</dcterms:modified>
</cp:coreProperties>
</file>