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65" w:rsidRDefault="00721865" w:rsidP="0072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РОССИЙСКАЯ ФЕДЕРАЦИЯ </w:t>
      </w:r>
    </w:p>
    <w:p w:rsidR="00721865" w:rsidRDefault="00721865" w:rsidP="0072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721865" w:rsidRDefault="00721865" w:rsidP="0072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  МУНИЦИПАЛЬНОГО ОБРАЗОВАНИЯ</w:t>
      </w:r>
    </w:p>
    <w:p w:rsidR="00721865" w:rsidRDefault="00721865" w:rsidP="0072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«СИЗОБУГОРСКИЙ СЕЛЬСОВЕТ»</w:t>
      </w:r>
    </w:p>
    <w:p w:rsidR="00721865" w:rsidRDefault="00721865" w:rsidP="0072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865" w:rsidRDefault="00721865" w:rsidP="0072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30.10.20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с. Сизый бугор                                           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 xml:space="preserve"> №  54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 прогнозе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</w:t>
      </w:r>
      <w:proofErr w:type="gramEnd"/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развития  МО «Сизобугорский сельсовет»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г.г.»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 с  Бюджетным Кодексом Российской  Федерации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1. Одобрить  прогноз социально-экономического развития  МО «Сизобугорский  сельсовет» на  202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(приложение №1).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2. Представить вышеуказанные документы  в Совет МО «Сизобугорский сельсовет» одновременно  с проектом  бюджета  МО «Сизобугорский сельсовет» на 202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810FEA">
        <w:rPr>
          <w:rFonts w:ascii="Times New Roman" w:eastAsia="Times New Roman" w:hAnsi="Times New Roman" w:cs="Times New Roman"/>
          <w:sz w:val="24"/>
          <w:szCs w:val="24"/>
        </w:rPr>
        <w:t xml:space="preserve"> и плановый период 2022-2023гг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3. Настоящее постановление   разместить на официальном сайте  и  на  информационном стенде  администрации.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 настоящего  постановления  оставляю  за собой.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 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      А. М. </w:t>
      </w:r>
      <w:proofErr w:type="spellStart"/>
      <w:r w:rsidR="008B494B">
        <w:rPr>
          <w:rFonts w:ascii="Times New Roman" w:eastAsia="Times New Roman" w:hAnsi="Times New Roman" w:cs="Times New Roman"/>
          <w:sz w:val="24"/>
          <w:szCs w:val="24"/>
        </w:rPr>
        <w:t>Куандыков</w:t>
      </w:r>
      <w:proofErr w:type="spellEnd"/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865" w:rsidRDefault="00721865" w:rsidP="007218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21865" w:rsidRDefault="00721865" w:rsidP="0072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865" w:rsidRDefault="00721865" w:rsidP="0072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865" w:rsidRDefault="00721865" w:rsidP="0072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к прогнозу </w:t>
      </w:r>
    </w:p>
    <w:p w:rsidR="00721865" w:rsidRDefault="00721865" w:rsidP="00721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социально-экономического развития МО «Сизобугорский сельсовет» Володарского района Астраханской области на 202</w:t>
      </w:r>
      <w:r w:rsidR="008B494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8B494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21865" w:rsidRDefault="00721865" w:rsidP="0072186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Наименование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Программа развития муниципального образования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«Сизобугорский сельсовет» на период 202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865" w:rsidRDefault="00721865" w:rsidP="0072186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Исполнители основных мероприятий Программы: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721865" w:rsidRDefault="00721865" w:rsidP="00721865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К-з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Нариманова</w:t>
      </w:r>
    </w:p>
    <w:p w:rsidR="00721865" w:rsidRDefault="00721865" w:rsidP="00721865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Сизобугорская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имени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Мажлиса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Утежанова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21865" w:rsidRDefault="00721865" w:rsidP="00721865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предприниматели: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Алекенов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Ж.,  </w:t>
      </w:r>
    </w:p>
    <w:p w:rsidR="00721865" w:rsidRDefault="00721865" w:rsidP="00721865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Дюсенгалиева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 М.,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494B">
        <w:rPr>
          <w:rFonts w:ascii="Times New Roman" w:eastAsia="Times New Roman" w:hAnsi="Times New Roman" w:cs="Times New Roman"/>
          <w:sz w:val="24"/>
          <w:szCs w:val="24"/>
        </w:rPr>
        <w:t>Мукашева</w:t>
      </w:r>
      <w:proofErr w:type="spellEnd"/>
      <w:r w:rsidR="008B494B">
        <w:rPr>
          <w:rFonts w:ascii="Times New Roman" w:eastAsia="Times New Roman" w:hAnsi="Times New Roman" w:cs="Times New Roman"/>
          <w:sz w:val="24"/>
          <w:szCs w:val="24"/>
        </w:rPr>
        <w:t xml:space="preserve"> Т. З.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и другие;</w:t>
      </w:r>
    </w:p>
    <w:p w:rsidR="00721865" w:rsidRDefault="00721865" w:rsidP="00721865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КФХ: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Джаманбаев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 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Избасаров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 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 Г.</w:t>
      </w:r>
    </w:p>
    <w:p w:rsidR="00721865" w:rsidRDefault="00721865" w:rsidP="00721865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другие;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и задачи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21865" w:rsidRDefault="00721865" w:rsidP="00721865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работы предприятий и</w:t>
      </w:r>
    </w:p>
    <w:p w:rsidR="00721865" w:rsidRDefault="00721865" w:rsidP="00721865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предпринимательского сектора.</w:t>
      </w:r>
    </w:p>
    <w:p w:rsidR="00721865" w:rsidRDefault="00721865" w:rsidP="00721865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доходной части бюджета за счет создания</w:t>
      </w:r>
    </w:p>
    <w:p w:rsidR="00721865" w:rsidRDefault="00721865" w:rsidP="00721865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новых производственных мощностей.</w:t>
      </w:r>
    </w:p>
    <w:p w:rsidR="00721865" w:rsidRDefault="00721865" w:rsidP="00721865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уровня жизни населения.</w:t>
      </w:r>
    </w:p>
    <w:p w:rsidR="00721865" w:rsidRDefault="00721865" w:rsidP="00721865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занятости населения, создание и </w:t>
      </w:r>
    </w:p>
    <w:p w:rsidR="00721865" w:rsidRDefault="00721865" w:rsidP="00721865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сохранение рабочих мест.</w:t>
      </w: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 результаты  реализации  программы: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Увеличение  объема  реализации  сельскохозяйственной  деятельности на 1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0%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Увеличение  объема  розничной торговли до 2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0%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Увеличение объема платных услуг до 150%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Повышение  эффективности   работы  предпринимательской  деятельности.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Увеличения  поголовья  скота  в  СПК,  КФХ  и  ЛПХ.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Создание  дополнительных  рабочих  мест  и  снижение  численности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>безработных на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1.Характеристика муниципального образования «Сизобугорский сельсовет»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1.Административно-территориальное деление: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«Сизобугорский сельсовет» состоит из пяти поселений – село Сизый Бугор, поселок Плотовинка, село Яблонка, село Ахтерек и село Сахма.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2.Исполнительно-распорядительный  орган муниципального образования «Сизобугорский сельсовет»: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Администрация муниципального образования «Сизобугорский сельсовет».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3.Историческая справка: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История села Сизый Бугор началась в начале 20 века, с развитием рыбных промыслов. Основным занятием населения было рыболовство. В 30-е годы в селе был организован рыболовецкий артель-колхоз. В начале 50-х годов был основан кирпичный цех №2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Яксатовского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кирпичного завода на базе использования глин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бэровских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бугров. Сизый Бугор Володарского района расположен  на одном из островов,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образованном между протоками рек дельты Волги на живописной неповторимой по красоте дельте главной русской реки.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названию села есть два предположения:</w:t>
      </w:r>
    </w:p>
    <w:p w:rsidR="00721865" w:rsidRDefault="00721865" w:rsidP="0072186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рассказам старожилов еще незаселенные бугры были покрыты сизой полынной растительностью;</w:t>
      </w:r>
    </w:p>
    <w:p w:rsidR="00721865" w:rsidRDefault="00721865" w:rsidP="00721865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правом бугре еще до октябрьской революции 1917 года некий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Никонор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основал частный кирпичный цех, вручную производил кирпичи для строительства.</w:t>
      </w:r>
    </w:p>
    <w:p w:rsidR="00721865" w:rsidRDefault="00721865" w:rsidP="007218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Достоверность существования этого цеха доказана раскопками учеников местной средней школы в 60-х годах во главе с преподавательницей географии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Байтелеуовой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 К. Заселение острова относится к  1910-1915 годам (по рассказам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старожилов)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сгустки населения располагались на соседнем острове РЫЧАН,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Торт-Тобе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(четыре бугра).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Междубугорная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низина использовалась как пастбище для скота бая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Сарсенбая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который жил на другом берегу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Бушма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 рассказам старожилов к 1915-1917г.г., на остров переезжают отдельные семьи из соседних населенных пунктов.</w:t>
      </w:r>
    </w:p>
    <w:p w:rsidR="00721865" w:rsidRDefault="00721865" w:rsidP="007218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Постепенно вс. Сизый Бугор переселяют ближайшие населенные пункты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Рычан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Торт-Тобе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Роман. Этому способствовало удобное географическое расположение села у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Бушма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хорошая водная связь с городом, районным центром и крупным рыбообрабатывающим комбинатом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с. Тумак. Сюда же был перенесен административный цех близлежащих населенных центров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Рычанский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сельсовет.</w:t>
      </w:r>
    </w:p>
    <w:p w:rsidR="00721865" w:rsidRDefault="00721865" w:rsidP="007218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4.Географическая справка:</w:t>
      </w:r>
    </w:p>
    <w:p w:rsidR="00721865" w:rsidRDefault="00721865" w:rsidP="0072186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МО «Сизобугорский сельсовет» граничит северной части территории с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Султановский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сельсовет», северо-восточной части территории с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Тумакский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сельсовет», с юго-восточной стороны граничит с МО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Зеленга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а с юго-западной стороны  граничит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районом.</w:t>
      </w:r>
    </w:p>
    <w:p w:rsidR="00721865" w:rsidRDefault="00721865" w:rsidP="0072186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5.Природные ресурсы:</w:t>
      </w:r>
    </w:p>
    <w:p w:rsidR="00721865" w:rsidRDefault="00721865" w:rsidP="0072186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Занимаемая площадь составляет 25450 тыс. га, в этом числе 168 га земли поселений, пастбищ – 1999 га, сенокос 1646 га. Структура земельного фонда (приложение №1).</w:t>
      </w:r>
    </w:p>
    <w:p w:rsidR="00721865" w:rsidRDefault="00721865" w:rsidP="0072186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преобладающей почвой территории муниципального образования являются пойменно-луговые и влажно-луговые почвы. На территории муниципального образования расположены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Бэровские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бугры на одном из этих бугров залежи гончарной глины: Занятие населения рыболовство, животноводство, растениеводство, строительная индустрия. Разведанные полезные ископаемые отсутствуют. Русла рек нуждаются в дноуглублении. Благодаря уникальному географическому расположению территории муниципального образования – это из-за весьма значительных природных контрастов: в пустыне ландшафты заменяются лугами, прибрежными лесами, густыми зарослями тростника, многочисленными речками впадающие в Каспийское море.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6.Демографическая ситуация и занятость.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администрации МО «Сизобугорский сельсовет» находится пять населенных пунктов: село Сизый Бугор, село Плотовинка, село Яблонка, село Ахтерек и село Сахма. Численность населения на 01.01.20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года составила 34</w:t>
      </w:r>
      <w:r w:rsidR="008B494B">
        <w:rPr>
          <w:rFonts w:ascii="Times New Roman" w:eastAsia="Times New Roman" w:hAnsi="Times New Roman" w:cs="Times New Roman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численности населения происходит за счет рождаемости и притока населения.  Основное население – казахи.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Трудоспособное население </w:t>
      </w:r>
      <w:r w:rsidRPr="00C85D14">
        <w:rPr>
          <w:rFonts w:ascii="Times New Roman" w:eastAsia="Times New Roman" w:hAnsi="Times New Roman" w:cs="Times New Roman"/>
          <w:sz w:val="24"/>
          <w:szCs w:val="24"/>
        </w:rPr>
        <w:t>составляет 2</w:t>
      </w:r>
      <w:r w:rsidR="00C85D14">
        <w:rPr>
          <w:rFonts w:ascii="Times New Roman" w:eastAsia="Times New Roman" w:hAnsi="Times New Roman" w:cs="Times New Roman"/>
          <w:sz w:val="24"/>
          <w:szCs w:val="24"/>
        </w:rPr>
        <w:t> 2</w:t>
      </w:r>
      <w:r w:rsidRPr="00C85D14">
        <w:rPr>
          <w:rFonts w:ascii="Times New Roman" w:eastAsia="Times New Roman" w:hAnsi="Times New Roman" w:cs="Times New Roman"/>
          <w:sz w:val="24"/>
          <w:szCs w:val="24"/>
        </w:rPr>
        <w:t>6</w:t>
      </w:r>
      <w:r w:rsidR="00C85D14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которых</w:t>
      </w:r>
      <w:r w:rsidRPr="00BC1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01F">
        <w:rPr>
          <w:rFonts w:ascii="Times New Roman" w:eastAsia="Times New Roman" w:hAnsi="Times New Roman" w:cs="Times New Roman"/>
          <w:sz w:val="24"/>
          <w:szCs w:val="24"/>
        </w:rPr>
        <w:t>1 904</w:t>
      </w:r>
      <w:r w:rsidRPr="00A947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работают на расположенных в муниципальном образовании предприятиях, организациях, а также</w:t>
      </w:r>
      <w:r w:rsidR="00A94776">
        <w:rPr>
          <w:rFonts w:ascii="Times New Roman" w:eastAsia="Times New Roman" w:hAnsi="Times New Roman" w:cs="Times New Roman"/>
          <w:sz w:val="24"/>
          <w:szCs w:val="24"/>
        </w:rPr>
        <w:t xml:space="preserve">  на полевых работах, и в городе Астрахань</w:t>
      </w:r>
      <w:r>
        <w:rPr>
          <w:rFonts w:ascii="Times New Roman" w:eastAsia="Times New Roman" w:hAnsi="Times New Roman" w:cs="Times New Roman"/>
          <w:sz w:val="24"/>
          <w:szCs w:val="24"/>
        </w:rPr>
        <w:t>. Уровень безработицы по данны</w:t>
      </w:r>
      <w:r w:rsidR="00A94776">
        <w:rPr>
          <w:rFonts w:ascii="Times New Roman" w:eastAsia="Times New Roman" w:hAnsi="Times New Roman" w:cs="Times New Roman"/>
          <w:sz w:val="24"/>
          <w:szCs w:val="24"/>
        </w:rPr>
        <w:t>м статистического управления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  </w:t>
      </w:r>
      <w:r w:rsidR="00A94776" w:rsidRPr="00A94776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Экономика и инфраструктура.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отрасли экономики – торговое обслуживание населения, личные подсобные хозяйства – переживают не лучшие времена, что связано с общим тяжелым экономическим положением в стране.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сельское хозяйство: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Сельскохозяйственная продукция на территории МО «Сизобугорский сельсовет» производится КФХ, которые находятся на территории муниципального образования и личными подсобными хозяйствами села, численность которых  </w:t>
      </w:r>
      <w:r w:rsidRPr="00C85D14">
        <w:rPr>
          <w:rFonts w:ascii="Times New Roman" w:eastAsia="Times New Roman" w:hAnsi="Times New Roman" w:cs="Times New Roman"/>
          <w:sz w:val="24"/>
          <w:szCs w:val="24"/>
        </w:rPr>
        <w:t>составляет 88</w:t>
      </w:r>
      <w:r w:rsidR="00DA351E" w:rsidRPr="00C85D1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85D1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Поголовье крупного рогатого скота составила </w:t>
      </w:r>
      <w:r w:rsidRPr="00C85D14">
        <w:rPr>
          <w:rFonts w:ascii="Times New Roman" w:eastAsia="Times New Roman" w:hAnsi="Times New Roman" w:cs="Times New Roman"/>
          <w:sz w:val="24"/>
          <w:szCs w:val="24"/>
        </w:rPr>
        <w:t>14</w:t>
      </w:r>
      <w:r w:rsidR="00C85D14" w:rsidRPr="00C85D14">
        <w:rPr>
          <w:rFonts w:ascii="Times New Roman" w:eastAsia="Times New Roman" w:hAnsi="Times New Roman" w:cs="Times New Roman"/>
          <w:sz w:val="24"/>
          <w:szCs w:val="24"/>
        </w:rPr>
        <w:t>91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голов. Население муниципального образования обеспечивает себя мясной, молочной и овощной продукцией. Для разведения  в личном подсобном хозяйстве КРС, население пользуется сельскохозяйственным кредитом.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инфраструктура: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Село соединено с районом  и областью  асфальтированной  дорогой. 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tabs>
          <w:tab w:val="left" w:pos="8205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8.Социальная сфера.</w:t>
      </w:r>
    </w:p>
    <w:p w:rsidR="00721865" w:rsidRDefault="00721865" w:rsidP="00721865">
      <w:pPr>
        <w:tabs>
          <w:tab w:val="left" w:pos="8205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865" w:rsidRDefault="00721865" w:rsidP="00721865">
      <w:pPr>
        <w:tabs>
          <w:tab w:val="left" w:pos="8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На территории муниципального образования функционирует одна амбулатория и два фельдшерско-акушерских пункта на 30  посещений в день. 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 селе функционирует средняя общеобразовательная школа на 630 мест, основная общеобразовательная школа  на 126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мест, три детских сада на 110,  50  и  25 мест.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Есть здание дома культуры,  которые нуждаются в капитальном ремонте.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Из объектов торгового обслуживания  и  связи на территории </w:t>
      </w:r>
      <w:r w:rsidR="00C85D1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 имеются:</w:t>
      </w:r>
      <w:r w:rsidR="00C85D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85D1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торговых точек: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на территории муниципального образования имеется два почтовых отделения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с. Сизый Бугор  и  с. Яблонка.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Бюджет.</w:t>
      </w:r>
    </w:p>
    <w:p w:rsidR="00721865" w:rsidRDefault="00721865" w:rsidP="0072186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 доходов муниципального образования за 20</w:t>
      </w:r>
      <w:r w:rsidR="00C85D14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 составил </w:t>
      </w:r>
      <w:r w:rsidR="006A1580" w:rsidRPr="006A1580">
        <w:rPr>
          <w:rFonts w:ascii="Times New Roman" w:eastAsia="Times New Roman" w:hAnsi="Times New Roman" w:cs="Times New Roman"/>
          <w:sz w:val="24"/>
          <w:szCs w:val="24"/>
        </w:rPr>
        <w:t>5 882,943</w:t>
      </w:r>
      <w:r w:rsidR="006A158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тыс. рублей. Из них собственные доходы составили</w:t>
      </w:r>
      <w:r w:rsidR="006A1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580">
        <w:rPr>
          <w:rFonts w:ascii="Times New Roman" w:eastAsia="Times New Roman" w:hAnsi="Times New Roman" w:cs="Times New Roman"/>
          <w:sz w:val="24"/>
          <w:szCs w:val="24"/>
        </w:rPr>
        <w:t xml:space="preserve">920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тыс. рублей. </w:t>
      </w:r>
    </w:p>
    <w:p w:rsidR="00721865" w:rsidRDefault="00721865" w:rsidP="00721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10.Проблемы МО.</w:t>
      </w:r>
    </w:p>
    <w:p w:rsidR="00721865" w:rsidRDefault="00721865" w:rsidP="0072186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«Сизобугорский сельсовет», как и многие российские села, переживает сложные времена, самая большая проблема на селе – это  организация   досуга  для молодежи, организация  бытового  обслуживания  населения, безработица.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865" w:rsidRDefault="00721865" w:rsidP="0072186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Развитие села:</w:t>
      </w:r>
    </w:p>
    <w:p w:rsidR="00721865" w:rsidRDefault="00721865" w:rsidP="0072186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создание условий для развития личного подсобного хозяйства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развитие жилищно-коммунального хозяйства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создание благоприятных условий для развития малого бизнеса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улучшение жилищных условий</w:t>
      </w:r>
    </w:p>
    <w:p w:rsidR="00721865" w:rsidRDefault="00721865" w:rsidP="0072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повышение социально-культурного уровня жизни населения. </w:t>
      </w:r>
    </w:p>
    <w:p w:rsidR="00B810E4" w:rsidRDefault="00B810E4"/>
    <w:p w:rsidR="00C85D14" w:rsidRDefault="00C85D14"/>
    <w:p w:rsidR="00C85D14" w:rsidRDefault="00C85D14"/>
    <w:p w:rsidR="00C85D14" w:rsidRDefault="00C85D14" w:rsidP="00C85D14">
      <w:pPr>
        <w:pStyle w:val="ConsPlusCell"/>
        <w:jc w:val="center"/>
        <w:outlineLvl w:val="0"/>
      </w:pPr>
    </w:p>
    <w:p w:rsidR="00C85D14" w:rsidRDefault="00C85D14" w:rsidP="00C85D14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810FE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C85D14" w:rsidRDefault="00C85D14" w:rsidP="00C85D14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постановлению главы администрации</w:t>
      </w:r>
    </w:p>
    <w:p w:rsidR="00C85D14" w:rsidRDefault="00C85D14" w:rsidP="00C85D14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МО «Сизобугорский   сельсовет»</w:t>
      </w:r>
    </w:p>
    <w:p w:rsidR="00C85D14" w:rsidRDefault="00C85D14" w:rsidP="00C85D14">
      <w:pPr>
        <w:pStyle w:val="ConsPlusCell"/>
        <w:jc w:val="center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от 30.10.20</w:t>
      </w:r>
      <w:r w:rsidR="00BC101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 № </w:t>
      </w:r>
      <w:r w:rsidR="00BC101F">
        <w:rPr>
          <w:rFonts w:ascii="Times New Roman" w:hAnsi="Times New Roman" w:cs="Times New Roman"/>
          <w:sz w:val="24"/>
          <w:szCs w:val="24"/>
        </w:rPr>
        <w:t>54</w:t>
      </w:r>
    </w:p>
    <w:p w:rsidR="00C85D14" w:rsidRDefault="00C85D14" w:rsidP="00C85D14">
      <w:pPr>
        <w:pStyle w:val="ConsPlusCel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Прогноз социально-экономического развития МО «Сизобугорский сельсовет» на 202</w:t>
      </w:r>
      <w:r w:rsidR="00BC101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BC101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C85D14" w:rsidRDefault="00C85D14" w:rsidP="00C85D14">
      <w:pPr>
        <w:pStyle w:val="ConsPlusCell"/>
        <w:jc w:val="center"/>
        <w:outlineLvl w:val="0"/>
        <w:rPr>
          <w:sz w:val="28"/>
          <w:szCs w:val="28"/>
        </w:rPr>
      </w:pPr>
    </w:p>
    <w:p w:rsidR="00C85D14" w:rsidRDefault="00C85D14" w:rsidP="00C85D14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1. Структура земельного фонда, находящегося в ведении муниципального образования  </w:t>
      </w:r>
    </w:p>
    <w:tbl>
      <w:tblPr>
        <w:tblW w:w="9295" w:type="dxa"/>
        <w:tblInd w:w="88" w:type="dxa"/>
        <w:tblLook w:val="04A0"/>
      </w:tblPr>
      <w:tblGrid>
        <w:gridCol w:w="5076"/>
        <w:gridCol w:w="1535"/>
        <w:gridCol w:w="72"/>
        <w:gridCol w:w="2551"/>
        <w:gridCol w:w="61"/>
      </w:tblGrid>
      <w:tr w:rsidR="00C85D14" w:rsidTr="00C85D14">
        <w:trPr>
          <w:gridAfter w:val="1"/>
          <w:wAfter w:w="61" w:type="dxa"/>
          <w:trHeight w:val="1754"/>
          <w:tblHeader/>
        </w:trPr>
        <w:tc>
          <w:tcPr>
            <w:tcW w:w="5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5D14" w:rsidRDefault="00C85D14" w:rsidP="00C85D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га.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</w:t>
            </w:r>
          </w:p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площади, %</w:t>
            </w:r>
          </w:p>
        </w:tc>
      </w:tr>
      <w:tr w:rsidR="00C85D14" w:rsidTr="00C85D14">
        <w:trPr>
          <w:trHeight w:val="231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14" w:rsidRDefault="00C85D14" w:rsidP="00C85D1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D14" w:rsidTr="00C85D14">
        <w:trPr>
          <w:trHeight w:val="332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фонд,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25450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85D14" w:rsidRDefault="00810FEA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85D14" w:rsidTr="00C85D14">
        <w:trPr>
          <w:trHeight w:val="918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сельскохозяйственного назначения,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22310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85D14" w:rsidRDefault="00810FEA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85D14" w:rsidTr="00C85D14">
        <w:trPr>
          <w:trHeight w:val="70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 земли сельскохозяйственных угодий,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10200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85D14" w:rsidRDefault="00810FEA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85D14" w:rsidTr="00C85D14">
        <w:trPr>
          <w:trHeight w:val="60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 пашня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85D14" w:rsidRDefault="00810FEA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85D14" w:rsidTr="00C85D14">
        <w:trPr>
          <w:trHeight w:val="551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сенокосы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1646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85D14" w:rsidRDefault="00810FEA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85D14" w:rsidTr="00C85D14">
        <w:trPr>
          <w:trHeight w:val="54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пастбища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85D14" w:rsidRDefault="00810FEA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85D14" w:rsidTr="00C85D14">
        <w:trPr>
          <w:trHeight w:val="57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поселений,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85D14" w:rsidRDefault="00810FEA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C85D14" w:rsidTr="00C85D14">
        <w:trPr>
          <w:trHeight w:val="99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промышленности и иного специального назначения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5D14" w:rsidRDefault="00C85D14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85D14" w:rsidRDefault="00810FEA" w:rsidP="00C85D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C85D14" w:rsidRDefault="00C85D14" w:rsidP="00C85D14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85D14" w:rsidRDefault="00C85D14" w:rsidP="00C85D14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2. Перечень хозяйствующих субъектов (по видам экономической деятельности)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40"/>
        <w:gridCol w:w="2520"/>
        <w:gridCol w:w="1980"/>
        <w:gridCol w:w="1800"/>
      </w:tblGrid>
      <w:tr w:rsidR="00C85D14" w:rsidTr="00C85D14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хозяйствующего субъекта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деятельности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собственности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работающих</w:t>
            </w:r>
            <w:proofErr w:type="gramEnd"/>
          </w:p>
        </w:tc>
      </w:tr>
      <w:tr w:rsidR="00C85D14" w:rsidTr="00C85D14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 МО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 селом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85D14" w:rsidTr="00C85D14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  Культуры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Культмассовая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85D14" w:rsidTr="00C85D14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Врачебная амбулатория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здравоохранение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85D14" w:rsidTr="00C85D14">
        <w:trPr>
          <w:trHeight w:val="30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Сизобугорская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СОШ 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Мажлиса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Утежанова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</w:tr>
      <w:tr w:rsidR="00C85D14" w:rsidTr="00C85D14">
        <w:trPr>
          <w:trHeight w:val="598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Почтовое отделение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Обслуживание населения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85D14" w:rsidRDefault="009B2748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6</w:t>
            </w:r>
          </w:p>
        </w:tc>
      </w:tr>
      <w:tr w:rsidR="00C85D14" w:rsidTr="00C85D14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Предприниматели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5D14" w:rsidRDefault="00C85D14" w:rsidP="009B27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2</w:t>
            </w:r>
            <w:r w:rsidR="009B27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6A1580" w:rsidRDefault="006A1580" w:rsidP="00C85D14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85D14" w:rsidRDefault="00C85D14" w:rsidP="00C85D14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3. Население и трудовые ресурсы</w:t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9"/>
        <w:gridCol w:w="1431"/>
        <w:gridCol w:w="1417"/>
        <w:gridCol w:w="1260"/>
        <w:gridCol w:w="1573"/>
      </w:tblGrid>
      <w:tr w:rsidR="00C85D14" w:rsidTr="00C85D14">
        <w:trPr>
          <w:trHeight w:val="379"/>
          <w:tblHeader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D14" w:rsidRDefault="00C85D14" w:rsidP="009B27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B274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85D14" w:rsidRDefault="00C85D14" w:rsidP="009B27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B27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85D14" w:rsidRDefault="00C85D14" w:rsidP="009B27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B27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D14" w:rsidRDefault="00C85D14" w:rsidP="009B27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B274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C85D14" w:rsidTr="00C85D14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постоянного населения на начало года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9B2748" w:rsidP="009B27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9B27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9B2748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9B2748" w:rsidP="009B27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9B2748" w:rsidP="009B27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3531</w:t>
            </w: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полу: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мужчин 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9B2748" w:rsidP="009B27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9B27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B2748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9B27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B2748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9B2748" w:rsidP="009B27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1195</w:t>
            </w: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женщин 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9B274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9B274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9B274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9B274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2336</w:t>
            </w: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возрасту: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моложе трудоспособного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67689A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6768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7689A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1C7703" w:rsidP="001C77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1C77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C770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трудоспособном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67689A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1C77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7703"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1C77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7703"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1C77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7703"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старше трудоспособного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67689A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1C7703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1C7703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1C7703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родившихся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всего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1C7703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1C7703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1C7703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1C7703" w:rsidP="001C770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2724B6" w:rsidP="002724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2724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24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724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2724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24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2724B6" w:rsidP="002724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умерших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всего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2724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24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2724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24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2724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724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2724B6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2724B6" w:rsidP="002724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2724B6" w:rsidP="002724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2724B6" w:rsidP="002724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2724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2724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85D14" w:rsidTr="00C85D14">
        <w:trPr>
          <w:trHeight w:val="22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Естественный прирост (убыль) - всего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2724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2724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00143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00143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00143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001438" w:rsidP="000014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001438" w:rsidP="000014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00143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001438" w:rsidP="000014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85D14" w:rsidTr="00C85D14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Миграционный прирост (убыль) населения всего  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0014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14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0014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014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00143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0014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0143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001438" w:rsidP="000014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001438" w:rsidP="000014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001438" w:rsidP="000014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00143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</w:tr>
      <w:tr w:rsidR="00C85D14" w:rsidTr="00C85D14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экономически  активного населения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981EBD" w:rsidRDefault="00C85D14" w:rsidP="00981E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1EB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981EBD">
              <w:rPr>
                <w:rFonts w:ascii="Times New Roman" w:hAnsi="Times New Roman" w:cs="Times New Roman"/>
                <w:sz w:val="26"/>
                <w:szCs w:val="26"/>
              </w:rPr>
              <w:t>1012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981EBD" w:rsidRDefault="00C85D14" w:rsidP="00981E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1EB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981EBD">
              <w:rPr>
                <w:rFonts w:ascii="Times New Roman" w:hAnsi="Times New Roman" w:cs="Times New Roman"/>
                <w:sz w:val="26"/>
                <w:szCs w:val="26"/>
              </w:rPr>
              <w:t>1052</w:t>
            </w:r>
            <w:r w:rsidRPr="00981EBD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981EBD" w:rsidRDefault="00C85D14" w:rsidP="008077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1EBD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8077C2">
              <w:rPr>
                <w:rFonts w:ascii="Times New Roman" w:hAnsi="Times New Roman" w:cs="Times New Roman"/>
                <w:sz w:val="26"/>
                <w:szCs w:val="26"/>
              </w:rPr>
              <w:t>1090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981EBD" w:rsidRDefault="00C85D14" w:rsidP="008077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1EBD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8077C2">
              <w:rPr>
                <w:rFonts w:ascii="Times New Roman" w:hAnsi="Times New Roman" w:cs="Times New Roman"/>
                <w:sz w:val="26"/>
                <w:szCs w:val="26"/>
              </w:rPr>
              <w:t>1112</w:t>
            </w: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них: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Pr="00001438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Pr="00001438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Pr="00001438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Pr="00001438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Занято в экономике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981EBD" w:rsidRDefault="008077C2" w:rsidP="00981EB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981EBD" w:rsidRDefault="00C85D14" w:rsidP="008077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EB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077C2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981EBD" w:rsidRDefault="008077C2" w:rsidP="008077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981EBD" w:rsidRDefault="008077C2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942</w:t>
            </w:r>
          </w:p>
        </w:tc>
      </w:tr>
      <w:tr w:rsidR="00C85D14" w:rsidTr="00C85D14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Безработные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981EBD" w:rsidRDefault="008077C2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981EBD" w:rsidRDefault="008077C2" w:rsidP="008077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981EBD" w:rsidRDefault="008077C2" w:rsidP="008077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981EBD" w:rsidRDefault="008077C2" w:rsidP="008077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</w:tr>
      <w:tr w:rsidR="00C85D14" w:rsidTr="00C85D14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численность зарегистрированных   безработных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8077C2" w:rsidRDefault="008077C2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8077C2" w:rsidRDefault="008077C2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8077C2" w:rsidRDefault="008077C2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8077C2" w:rsidRDefault="008077C2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C85D14" w:rsidTr="00C85D14">
        <w:trPr>
          <w:trHeight w:val="22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Уровень общей безработицы, %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564BF9" w:rsidRDefault="00C85D14" w:rsidP="00564BF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4BF9">
              <w:rPr>
                <w:rFonts w:ascii="Times New Roman" w:hAnsi="Times New Roman" w:cs="Times New Roman"/>
                <w:sz w:val="26"/>
                <w:szCs w:val="26"/>
              </w:rPr>
              <w:t xml:space="preserve">        5,</w:t>
            </w:r>
            <w:r w:rsidR="00564BF9" w:rsidRPr="00564B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564BF9" w:rsidRDefault="00C85D14" w:rsidP="00564B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BF9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564B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564BF9" w:rsidRDefault="00564BF9" w:rsidP="00564B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85D14" w:rsidRPr="00564B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564BF9" w:rsidRDefault="00C85D14" w:rsidP="00564B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BF9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564BF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85D14" w:rsidTr="00C85D14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Уровень зарегистрированной безработицы, %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564BF9" w:rsidRDefault="008807BC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564BF9" w:rsidRDefault="008807BC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85D14" w:rsidRPr="00564BF9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564BF9" w:rsidRDefault="008807BC" w:rsidP="008807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85D14" w:rsidRPr="00564B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564BF9" w:rsidRDefault="008807BC" w:rsidP="008807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85D14" w:rsidRPr="00564B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C85D14" w:rsidRDefault="00C85D14" w:rsidP="00C85D14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85D14" w:rsidRDefault="00C85D14" w:rsidP="00C85D14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85D14" w:rsidRDefault="00C85D14" w:rsidP="00C85D14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85D14" w:rsidRDefault="00C85D14" w:rsidP="00C85D14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C85D14" w:rsidRDefault="00C85D14" w:rsidP="00C85D14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C85D14" w:rsidRDefault="00C85D14" w:rsidP="00C85D14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</w:t>
      </w:r>
      <w:r w:rsidR="00810FEA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. Поголовье скота</w:t>
      </w: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92"/>
        <w:gridCol w:w="1517"/>
        <w:gridCol w:w="1134"/>
        <w:gridCol w:w="1276"/>
        <w:gridCol w:w="1201"/>
      </w:tblGrid>
      <w:tr w:rsidR="00C85D14" w:rsidTr="00810FEA">
        <w:trPr>
          <w:trHeight w:val="928"/>
          <w:tblHeader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85D14" w:rsidRDefault="008807BC" w:rsidP="008807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85D14" w:rsidRDefault="00C85D14" w:rsidP="008807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807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D14" w:rsidRDefault="00C85D14" w:rsidP="008807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807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D14" w:rsidRDefault="00C85D14" w:rsidP="008807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807B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85D14" w:rsidTr="00810FEA">
        <w:trPr>
          <w:trHeight w:val="61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скота в хозяйствах всех категорий, голов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D14" w:rsidTr="00810FE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Крупный рогатый скот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1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15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15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C85D14" w:rsidTr="00810FE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995</w:t>
            </w:r>
          </w:p>
        </w:tc>
      </w:tr>
      <w:tr w:rsidR="00C85D14" w:rsidTr="00810FE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436BA8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C85D14" w:rsidTr="00810FE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птица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C85D14" w:rsidTr="00810FE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C85D14" w:rsidTr="00810FEA">
        <w:trPr>
          <w:trHeight w:val="464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Крупный рогатый скот, голов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1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1553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15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623</w:t>
            </w:r>
          </w:p>
        </w:tc>
      </w:tr>
      <w:tr w:rsidR="00C85D14" w:rsidTr="00810FE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436BA8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436BA8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995</w:t>
            </w:r>
          </w:p>
        </w:tc>
      </w:tr>
      <w:tr w:rsidR="00C85D14" w:rsidTr="00810FE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436B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36BA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C85D14" w:rsidTr="00810FE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436BA8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C85D14" w:rsidTr="00810FEA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птицы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FF0B29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FF0B29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FF0B29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FF0B29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</w:tbl>
    <w:p w:rsidR="00C85D14" w:rsidRDefault="00C85D14" w:rsidP="00C85D14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C85D14" w:rsidRDefault="00C85D14" w:rsidP="00C85D14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</w:t>
      </w:r>
      <w:r w:rsidR="00810FEA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 Потребительский рынок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38"/>
        <w:gridCol w:w="1363"/>
        <w:gridCol w:w="1315"/>
        <w:gridCol w:w="1275"/>
        <w:gridCol w:w="1569"/>
      </w:tblGrid>
      <w:tr w:rsidR="00C85D14" w:rsidTr="00810FEA">
        <w:trPr>
          <w:trHeight w:val="614"/>
          <w:tblHeader/>
        </w:trPr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D14" w:rsidRDefault="00C85D14" w:rsidP="008807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807B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85D14" w:rsidRDefault="00C85D14" w:rsidP="008807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807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85D14" w:rsidRDefault="00C85D14" w:rsidP="008807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807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D14" w:rsidRDefault="008807BC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2023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85D14" w:rsidTr="00810FEA">
        <w:trPr>
          <w:trHeight w:val="492"/>
        </w:trPr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предприятий  розничной торговли на начало года               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F0B2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F0B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F0B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F0B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85D14" w:rsidTr="00810FEA">
        <w:trPr>
          <w:trHeight w:val="492"/>
        </w:trPr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Общая торговая площадь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предприятий розничной торговли, кв. м           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FF0B29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519,9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FF0B29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FF0B29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594,9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FF0B29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644,9</w:t>
            </w:r>
          </w:p>
        </w:tc>
      </w:tr>
      <w:tr w:rsidR="00C85D14" w:rsidTr="00810FEA">
        <w:trPr>
          <w:trHeight w:val="246"/>
        </w:trPr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85D14" w:rsidTr="00810FEA">
        <w:trPr>
          <w:trHeight w:val="492"/>
        </w:trPr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85D14" w:rsidTr="00810FEA">
        <w:trPr>
          <w:trHeight w:val="368"/>
        </w:trPr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D14" w:rsidTr="00810FEA">
        <w:trPr>
          <w:trHeight w:val="368"/>
        </w:trPr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руб.                      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F0B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0B2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="00204AE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204AE3" w:rsidP="00204A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85D1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204A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  <w:r w:rsidR="00204A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</w:tbl>
    <w:p w:rsidR="00C85D14" w:rsidRDefault="00C85D14" w:rsidP="00C85D14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85D14" w:rsidRDefault="00C85D14" w:rsidP="00C85D14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</w:t>
      </w:r>
      <w:r w:rsidR="00810FEA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26"/>
          <w:szCs w:val="26"/>
        </w:rPr>
        <w:t>. Социальная сфера</w:t>
      </w:r>
    </w:p>
    <w:tbl>
      <w:tblPr>
        <w:tblW w:w="93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04"/>
        <w:gridCol w:w="1337"/>
        <w:gridCol w:w="1275"/>
        <w:gridCol w:w="1275"/>
        <w:gridCol w:w="1554"/>
      </w:tblGrid>
      <w:tr w:rsidR="00C85D14" w:rsidTr="006A1580">
        <w:trPr>
          <w:trHeight w:val="597"/>
          <w:tblHeader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4AE3" w:rsidRDefault="00204AE3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D14" w:rsidRDefault="00C85D14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F0B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85D14" w:rsidRDefault="00C85D14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F0B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C85D14" w:rsidRDefault="00C85D14" w:rsidP="00FF0B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202</w:t>
            </w:r>
            <w:r w:rsidR="00FF0B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4AE3" w:rsidRDefault="00204AE3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5D14" w:rsidRDefault="00C85D14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F0B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85D14" w:rsidTr="006A1580">
        <w:trPr>
          <w:trHeight w:val="716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в эксплуатацию жилых  домов за счет всех источников финансирования, кв. м обшей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площади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204AE3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1091,8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204AE3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1289,1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204AE3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1585,5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204AE3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1813,7</w:t>
            </w:r>
          </w:p>
        </w:tc>
      </w:tr>
      <w:tr w:rsidR="00C85D14" w:rsidTr="006A1580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Средняя обеспеченность населения  обшей площадью   жилья,  кв. м общей площади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</w:tr>
      <w:tr w:rsidR="00C85D14" w:rsidTr="006A1580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дошкольных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учреждений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85D14" w:rsidTr="006A1580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мест в дошкольных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учреждениях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</w:tr>
      <w:tr w:rsidR="00C85D14" w:rsidTr="006A1580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детей в   учреждениях дошкольного образования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</w:tr>
      <w:tr w:rsidR="00C85D14" w:rsidTr="006A1580">
        <w:trPr>
          <w:trHeight w:val="59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детей дошкольного возраста (1-6 лет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в школе)   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00014F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0001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0014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0001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0014F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00014F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</w:tr>
      <w:tr w:rsidR="00C85D14" w:rsidTr="006A1580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школьных учреждений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85D14" w:rsidTr="006A1580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 в шк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ольных учреждениях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</w:tr>
      <w:tr w:rsidR="00C85D14" w:rsidTr="006A1580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учащихся в   учреждениях общего   образования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5F773D" w:rsidRDefault="0000014F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364656" w:rsidRDefault="00C85D14" w:rsidP="000001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6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0014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364656" w:rsidRDefault="00C85D14" w:rsidP="000001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6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0014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364656" w:rsidRDefault="00C85D14" w:rsidP="000001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656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0001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85D14" w:rsidTr="006A1580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учащихся,  занимающихся в 1 смену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5F773D" w:rsidRDefault="0000014F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364656" w:rsidRDefault="00C85D14" w:rsidP="000001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6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0014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364656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656"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364656" w:rsidRDefault="00C85D14" w:rsidP="000001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4656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="000001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85D14" w:rsidTr="006A1580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учителей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5F773D" w:rsidRDefault="0000014F" w:rsidP="0000014F">
            <w:pPr>
              <w:pStyle w:val="ConsPlusCell"/>
              <w:spacing w:line="276" w:lineRule="auto"/>
              <w:ind w:left="2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3878EF" w:rsidRDefault="0000014F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Pr="003878EF" w:rsidRDefault="0000014F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Pr="003878EF" w:rsidRDefault="0000014F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C85D14" w:rsidTr="006A1580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больничных коек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85D14" w:rsidTr="006A1580">
        <w:trPr>
          <w:trHeight w:val="59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6A15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Мощность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амбулаторно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поликлинических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учреждений, посещений в   смену    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C85D14" w:rsidTr="006A1580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стационаров,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85D14" w:rsidTr="006A1580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поликлиник,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D14" w:rsidTr="006A1580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врачей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ind w:left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85D14" w:rsidTr="006A1580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среднего медицинского персонала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00014F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85D14" w:rsidTr="006A1580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клубных учреждений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85D14" w:rsidTr="006A1580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ветхих, аварийных и  приспособленных помещениях 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5D14" w:rsidTr="006A1580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Число центров социального обслуживания населения (включая филиалы)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1</w:t>
            </w:r>
          </w:p>
        </w:tc>
      </w:tr>
      <w:tr w:rsidR="00C85D14" w:rsidTr="006A1580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85D14" w:rsidRDefault="00C85D14" w:rsidP="00C85D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Обслужено за год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F0B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FF0B29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85D14" w:rsidRDefault="00C85D14" w:rsidP="00FF0B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F0B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85D14" w:rsidRDefault="00C85D14" w:rsidP="00C85D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</w:tbl>
    <w:p w:rsidR="00C85D14" w:rsidRDefault="00C85D14" w:rsidP="00C85D14"/>
    <w:p w:rsidR="00C85D14" w:rsidRDefault="00C85D14" w:rsidP="00C85D14"/>
    <w:p w:rsidR="00C85D14" w:rsidRDefault="00C85D14"/>
    <w:sectPr w:rsidR="00C85D14" w:rsidSect="0070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5A95"/>
    <w:multiLevelType w:val="hybridMultilevel"/>
    <w:tmpl w:val="1F4297A0"/>
    <w:lvl w:ilvl="0" w:tplc="6394B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865"/>
    <w:rsid w:val="0000014F"/>
    <w:rsid w:val="00001438"/>
    <w:rsid w:val="001C7703"/>
    <w:rsid w:val="00204AE3"/>
    <w:rsid w:val="00253801"/>
    <w:rsid w:val="002724B6"/>
    <w:rsid w:val="003C5756"/>
    <w:rsid w:val="00436BA8"/>
    <w:rsid w:val="00564BF9"/>
    <w:rsid w:val="0067689A"/>
    <w:rsid w:val="006A1580"/>
    <w:rsid w:val="00707359"/>
    <w:rsid w:val="00721865"/>
    <w:rsid w:val="008077C2"/>
    <w:rsid w:val="00810FEA"/>
    <w:rsid w:val="008471E2"/>
    <w:rsid w:val="008807BC"/>
    <w:rsid w:val="008B494B"/>
    <w:rsid w:val="00981EBD"/>
    <w:rsid w:val="009B2748"/>
    <w:rsid w:val="00A94776"/>
    <w:rsid w:val="00B810E4"/>
    <w:rsid w:val="00BC101F"/>
    <w:rsid w:val="00C85D14"/>
    <w:rsid w:val="00DA351E"/>
    <w:rsid w:val="00FF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85D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85D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C85D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C85D1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85D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5D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85D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C85D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C85D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MasteR</cp:lastModifiedBy>
  <cp:revision>8</cp:revision>
  <cp:lastPrinted>2020-11-12T06:48:00Z</cp:lastPrinted>
  <dcterms:created xsi:type="dcterms:W3CDTF">2020-11-10T07:39:00Z</dcterms:created>
  <dcterms:modified xsi:type="dcterms:W3CDTF">2020-11-18T05:39:00Z</dcterms:modified>
</cp:coreProperties>
</file>