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1FF" w:rsidRPr="00741F31" w:rsidRDefault="00C101FF" w:rsidP="00C101FF">
      <w:pPr>
        <w:spacing w:after="0" w:line="240" w:lineRule="auto"/>
        <w:jc w:val="center"/>
        <w:rPr>
          <w:rFonts w:ascii="Times New Roman" w:eastAsia="Times New Roman" w:hAnsi="Times New Roman" w:cs="Times New Roman"/>
          <w:b/>
          <w:sz w:val="24"/>
          <w:szCs w:val="24"/>
        </w:rPr>
      </w:pPr>
      <w:r w:rsidRPr="00741F31">
        <w:rPr>
          <w:rFonts w:ascii="Times New Roman" w:eastAsia="Times New Roman" w:hAnsi="Times New Roman" w:cs="Times New Roman"/>
          <w:b/>
          <w:sz w:val="24"/>
          <w:szCs w:val="24"/>
        </w:rPr>
        <w:t>РОССИЙСКАЯ ФЕДЕРАЦИЯ</w:t>
      </w:r>
    </w:p>
    <w:p w:rsidR="00C101FF" w:rsidRPr="00741F31" w:rsidRDefault="00C101FF" w:rsidP="00C101FF">
      <w:pPr>
        <w:spacing w:after="0" w:line="240" w:lineRule="auto"/>
        <w:jc w:val="center"/>
        <w:rPr>
          <w:rFonts w:ascii="Times New Roman" w:eastAsia="Times New Roman" w:hAnsi="Times New Roman" w:cs="Times New Roman"/>
          <w:b/>
          <w:sz w:val="24"/>
          <w:szCs w:val="24"/>
        </w:rPr>
      </w:pPr>
      <w:r w:rsidRPr="00741F31">
        <w:rPr>
          <w:rFonts w:ascii="Times New Roman" w:eastAsia="Times New Roman" w:hAnsi="Times New Roman" w:cs="Times New Roman"/>
          <w:b/>
          <w:sz w:val="24"/>
          <w:szCs w:val="24"/>
        </w:rPr>
        <w:t>АСТРАХАНСКАЯ ОБЛАСТЬ ВОЛОДАРСКИЙ РАЙОН</w:t>
      </w:r>
    </w:p>
    <w:p w:rsidR="00C101FF" w:rsidRPr="00741F31" w:rsidRDefault="00C101FF" w:rsidP="00C101FF">
      <w:pPr>
        <w:spacing w:after="0" w:line="240" w:lineRule="auto"/>
        <w:jc w:val="center"/>
        <w:rPr>
          <w:rFonts w:ascii="Times New Roman" w:eastAsia="Times New Roman" w:hAnsi="Times New Roman" w:cs="Times New Roman"/>
          <w:b/>
          <w:sz w:val="24"/>
          <w:szCs w:val="24"/>
        </w:rPr>
      </w:pPr>
      <w:r w:rsidRPr="00741F31">
        <w:rPr>
          <w:rFonts w:ascii="Times New Roman" w:eastAsia="Times New Roman" w:hAnsi="Times New Roman" w:cs="Times New Roman"/>
          <w:b/>
          <w:sz w:val="24"/>
          <w:szCs w:val="24"/>
        </w:rPr>
        <w:t>АДМИНИСТРАЦИЯ  МУНИЦИПАЛЬНОГО ОБРАЗОВАНИЯ</w:t>
      </w:r>
    </w:p>
    <w:p w:rsidR="00C101FF" w:rsidRPr="00741F31" w:rsidRDefault="00C101FF" w:rsidP="00C101FF">
      <w:pPr>
        <w:spacing w:after="0" w:line="240" w:lineRule="auto"/>
        <w:jc w:val="center"/>
        <w:rPr>
          <w:rFonts w:ascii="Times New Roman" w:eastAsia="Times New Roman" w:hAnsi="Times New Roman" w:cs="Times New Roman"/>
          <w:b/>
          <w:sz w:val="24"/>
          <w:szCs w:val="24"/>
        </w:rPr>
      </w:pPr>
      <w:r w:rsidRPr="00741F31">
        <w:rPr>
          <w:rFonts w:ascii="Times New Roman" w:eastAsia="Times New Roman" w:hAnsi="Times New Roman" w:cs="Times New Roman"/>
          <w:b/>
          <w:sz w:val="24"/>
          <w:szCs w:val="24"/>
        </w:rPr>
        <w:t>«СИЗОБУГОРСКИЙ СЕЛЬСОВЕТ»</w:t>
      </w:r>
    </w:p>
    <w:p w:rsidR="00C101FF" w:rsidRPr="00741F31" w:rsidRDefault="00C101FF" w:rsidP="00C101FF">
      <w:pPr>
        <w:spacing w:after="0" w:line="240" w:lineRule="auto"/>
        <w:jc w:val="center"/>
        <w:rPr>
          <w:rFonts w:ascii="Times New Roman" w:eastAsia="Times New Roman" w:hAnsi="Times New Roman" w:cs="Times New Roman"/>
          <w:b/>
          <w:sz w:val="24"/>
          <w:szCs w:val="24"/>
        </w:rPr>
      </w:pPr>
    </w:p>
    <w:p w:rsidR="00C101FF" w:rsidRPr="00741F31" w:rsidRDefault="00C101FF" w:rsidP="00C101FF">
      <w:pPr>
        <w:spacing w:after="0" w:line="240" w:lineRule="auto"/>
        <w:jc w:val="center"/>
        <w:rPr>
          <w:rFonts w:ascii="Times New Roman" w:eastAsia="Times New Roman" w:hAnsi="Times New Roman" w:cs="Times New Roman"/>
          <w:b/>
          <w:sz w:val="24"/>
          <w:szCs w:val="24"/>
        </w:rPr>
      </w:pPr>
      <w:r w:rsidRPr="00741F31">
        <w:rPr>
          <w:rFonts w:ascii="Times New Roman" w:eastAsia="Times New Roman" w:hAnsi="Times New Roman" w:cs="Times New Roman"/>
          <w:b/>
          <w:sz w:val="24"/>
          <w:szCs w:val="24"/>
        </w:rPr>
        <w:t>ПОСТАНОВЛЕНИЕ</w:t>
      </w:r>
    </w:p>
    <w:p w:rsidR="00C101FF" w:rsidRPr="00741F31" w:rsidRDefault="00C101FF" w:rsidP="00C101FF">
      <w:pPr>
        <w:spacing w:after="0" w:line="240" w:lineRule="auto"/>
        <w:rPr>
          <w:rFonts w:ascii="Times New Roman" w:eastAsia="Times New Roman" w:hAnsi="Times New Roman" w:cs="Times New Roman"/>
          <w:b/>
          <w:sz w:val="24"/>
          <w:szCs w:val="24"/>
        </w:rPr>
      </w:pPr>
    </w:p>
    <w:p w:rsidR="00C101FF" w:rsidRPr="00741F31" w:rsidRDefault="00C101FF" w:rsidP="00C101FF">
      <w:pPr>
        <w:tabs>
          <w:tab w:val="left" w:pos="7026"/>
        </w:tabs>
        <w:spacing w:after="0" w:line="240" w:lineRule="auto"/>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от 25.04.2022             </w:t>
      </w:r>
      <w:r>
        <w:rPr>
          <w:rFonts w:ascii="Times New Roman" w:eastAsia="Times New Roman" w:hAnsi="Times New Roman" w:cs="Times New Roman"/>
          <w:sz w:val="24"/>
          <w:szCs w:val="24"/>
        </w:rPr>
        <w:t xml:space="preserve">                          </w:t>
      </w:r>
      <w:r w:rsidRPr="00741F31">
        <w:rPr>
          <w:rFonts w:ascii="Times New Roman" w:eastAsia="Times New Roman" w:hAnsi="Times New Roman" w:cs="Times New Roman"/>
          <w:sz w:val="24"/>
          <w:szCs w:val="24"/>
        </w:rPr>
        <w:t xml:space="preserve">    с.</w:t>
      </w:r>
      <w:r>
        <w:rPr>
          <w:rFonts w:ascii="Times New Roman" w:eastAsia="Times New Roman" w:hAnsi="Times New Roman" w:cs="Times New Roman"/>
          <w:sz w:val="24"/>
          <w:szCs w:val="24"/>
        </w:rPr>
        <w:t xml:space="preserve"> </w:t>
      </w:r>
      <w:r w:rsidRPr="00741F31">
        <w:rPr>
          <w:rFonts w:ascii="Times New Roman" w:eastAsia="Times New Roman" w:hAnsi="Times New Roman" w:cs="Times New Roman"/>
          <w:sz w:val="24"/>
          <w:szCs w:val="24"/>
        </w:rPr>
        <w:t>Сизый Бугор</w:t>
      </w:r>
      <w:r w:rsidRPr="00741F31">
        <w:rPr>
          <w:rFonts w:ascii="Times New Roman" w:eastAsia="Times New Roman" w:hAnsi="Times New Roman" w:cs="Times New Roman"/>
          <w:sz w:val="24"/>
          <w:szCs w:val="24"/>
        </w:rPr>
        <w:tab/>
        <w:t xml:space="preserve">                 № 23</w:t>
      </w:r>
    </w:p>
    <w:p w:rsidR="00C101FF" w:rsidRPr="00741F31" w:rsidRDefault="00C101FF" w:rsidP="00C101FF">
      <w:pPr>
        <w:jc w:val="center"/>
        <w:rPr>
          <w:rFonts w:ascii="Times New Roman" w:eastAsia="Times New Roman" w:hAnsi="Times New Roman" w:cs="Times New Roman"/>
          <w:sz w:val="24"/>
          <w:szCs w:val="24"/>
        </w:rPr>
      </w:pPr>
    </w:p>
    <w:p w:rsidR="00C101FF" w:rsidRPr="00741F31" w:rsidRDefault="00C101FF" w:rsidP="00C101FF">
      <w:pPr>
        <w:jc w:val="center"/>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Об утверждении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администрации МО «Сизобугорский сельсовет».</w:t>
      </w:r>
    </w:p>
    <w:p w:rsidR="00C101FF" w:rsidRPr="00741F31" w:rsidRDefault="00C101FF" w:rsidP="00C101FF">
      <w:pPr>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ab/>
      </w:r>
    </w:p>
    <w:p w:rsidR="00C101FF" w:rsidRPr="00741F31" w:rsidRDefault="00C101FF" w:rsidP="00C101FF">
      <w:pPr>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В соответствии со статьей 42.10 Федерального закона от 24.07.2007 №221-ФЗ «О кадастровой деятельности», постановлением агентства по управлению государственным имуществом Астраханской области от 09.07.2015г. №5 «Об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Астраханской области».</w:t>
      </w:r>
    </w:p>
    <w:p w:rsidR="00C101FF" w:rsidRPr="00741F31" w:rsidRDefault="00C101FF" w:rsidP="00C101FF">
      <w:pPr>
        <w:spacing w:after="0" w:line="240" w:lineRule="auto"/>
        <w:jc w:val="center"/>
        <w:rPr>
          <w:rFonts w:ascii="Times New Roman" w:eastAsia="Times New Roman" w:hAnsi="Times New Roman" w:cs="Times New Roman"/>
          <w:sz w:val="24"/>
          <w:szCs w:val="24"/>
        </w:rPr>
      </w:pPr>
    </w:p>
    <w:p w:rsidR="00C101FF" w:rsidRPr="00741F31" w:rsidRDefault="00C101FF" w:rsidP="00C101FF">
      <w:pPr>
        <w:spacing w:after="0" w:line="240" w:lineRule="auto"/>
        <w:jc w:val="center"/>
        <w:rPr>
          <w:rFonts w:ascii="Times New Roman" w:eastAsia="Times New Roman" w:hAnsi="Times New Roman" w:cs="Times New Roman"/>
          <w:sz w:val="24"/>
          <w:szCs w:val="24"/>
        </w:rPr>
      </w:pPr>
    </w:p>
    <w:p w:rsidR="00C101FF" w:rsidRPr="00741F31" w:rsidRDefault="00C101FF" w:rsidP="00C101FF">
      <w:pPr>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ab/>
        <w:t>ПОСТАНОВЛЯЕТ:</w:t>
      </w:r>
    </w:p>
    <w:p w:rsidR="00C101FF" w:rsidRPr="00741F31" w:rsidRDefault="00C101FF" w:rsidP="00C101FF">
      <w:pPr>
        <w:numPr>
          <w:ilvl w:val="0"/>
          <w:numId w:val="1"/>
        </w:numPr>
        <w:rPr>
          <w:rFonts w:ascii="Times New Roman" w:eastAsia="Times New Roman" w:hAnsi="Times New Roman" w:cs="Times New Roman"/>
          <w:sz w:val="24"/>
        </w:rPr>
      </w:pPr>
      <w:r w:rsidRPr="00741F31">
        <w:rPr>
          <w:rFonts w:ascii="Times New Roman" w:eastAsia="Times New Roman" w:hAnsi="Times New Roman" w:cs="Times New Roman"/>
          <w:sz w:val="24"/>
          <w:szCs w:val="24"/>
        </w:rPr>
        <w:t>Утвердить Регламент работ согласительной комиссии по согласованию местоположения границ земельных участков при выполнении комплексных кадастровых на территории администрации МО «Сизобугорский сельсовет» (Приложение №1).</w:t>
      </w:r>
    </w:p>
    <w:p w:rsidR="00C101FF" w:rsidRPr="00741F31" w:rsidRDefault="00C101FF" w:rsidP="00C101FF">
      <w:pPr>
        <w:numPr>
          <w:ilvl w:val="0"/>
          <w:numId w:val="1"/>
        </w:numPr>
        <w:rPr>
          <w:rFonts w:ascii="Times New Roman" w:eastAsia="Times New Roman" w:hAnsi="Times New Roman" w:cs="Times New Roman"/>
          <w:sz w:val="24"/>
        </w:rPr>
      </w:pPr>
      <w:r w:rsidRPr="00741F31">
        <w:rPr>
          <w:rFonts w:ascii="Times New Roman" w:eastAsia="Times New Roman" w:hAnsi="Times New Roman" w:cs="Times New Roman"/>
          <w:sz w:val="24"/>
          <w:szCs w:val="24"/>
        </w:rPr>
        <w:t>Сформировать состав согласительной комиссии по согласованию местоположения границ земельных участков при выполнении комплексных кадастровых работ в течени</w:t>
      </w:r>
      <w:proofErr w:type="gramStart"/>
      <w:r w:rsidRPr="00741F31">
        <w:rPr>
          <w:rFonts w:ascii="Times New Roman" w:eastAsia="Times New Roman" w:hAnsi="Times New Roman" w:cs="Times New Roman"/>
          <w:sz w:val="24"/>
          <w:szCs w:val="24"/>
        </w:rPr>
        <w:t>и</w:t>
      </w:r>
      <w:proofErr w:type="gramEnd"/>
      <w:r w:rsidRPr="00741F31">
        <w:rPr>
          <w:rFonts w:ascii="Times New Roman" w:eastAsia="Times New Roman" w:hAnsi="Times New Roman" w:cs="Times New Roman"/>
          <w:sz w:val="24"/>
          <w:szCs w:val="24"/>
        </w:rPr>
        <w:t xml:space="preserve">  двадцати рабочих дней со дня заключения контракта на выполнение комплексных кадастровых работ.</w:t>
      </w:r>
    </w:p>
    <w:p w:rsidR="00C101FF" w:rsidRPr="00741F31" w:rsidRDefault="00C101FF" w:rsidP="00C101FF">
      <w:pPr>
        <w:numPr>
          <w:ilvl w:val="0"/>
          <w:numId w:val="1"/>
        </w:numPr>
        <w:rPr>
          <w:rFonts w:ascii="Times New Roman" w:eastAsia="Times New Roman" w:hAnsi="Times New Roman" w:cs="Times New Roman"/>
          <w:sz w:val="24"/>
        </w:rPr>
      </w:pPr>
      <w:proofErr w:type="gramStart"/>
      <w:r w:rsidRPr="00741F31">
        <w:rPr>
          <w:rFonts w:ascii="Times New Roman" w:eastAsia="Times New Roman" w:hAnsi="Times New Roman" w:cs="Times New Roman"/>
          <w:sz w:val="24"/>
          <w:szCs w:val="24"/>
        </w:rPr>
        <w:t>Контроль за</w:t>
      </w:r>
      <w:proofErr w:type="gramEnd"/>
      <w:r w:rsidRPr="00741F31">
        <w:rPr>
          <w:rFonts w:ascii="Times New Roman" w:eastAsia="Times New Roman" w:hAnsi="Times New Roman" w:cs="Times New Roman"/>
          <w:sz w:val="24"/>
          <w:szCs w:val="24"/>
        </w:rPr>
        <w:t xml:space="preserve"> исполнением настоящего постановления оставляю за собой.</w:t>
      </w:r>
    </w:p>
    <w:p w:rsidR="00C101FF" w:rsidRPr="00741F31" w:rsidRDefault="00C101FF" w:rsidP="00C101FF">
      <w:pPr>
        <w:rPr>
          <w:rFonts w:ascii="Times New Roman" w:eastAsia="Times New Roman" w:hAnsi="Times New Roman" w:cs="Times New Roman"/>
          <w:sz w:val="24"/>
        </w:rPr>
      </w:pPr>
    </w:p>
    <w:p w:rsidR="00C101FF" w:rsidRPr="00741F31" w:rsidRDefault="00C101FF" w:rsidP="00C101FF">
      <w:pPr>
        <w:rPr>
          <w:rFonts w:ascii="Times New Roman" w:eastAsia="Times New Roman" w:hAnsi="Times New Roman" w:cs="Times New Roman"/>
          <w:sz w:val="24"/>
        </w:rPr>
      </w:pPr>
    </w:p>
    <w:p w:rsidR="00C101FF" w:rsidRPr="00741F31" w:rsidRDefault="00C101FF" w:rsidP="00C101FF">
      <w:pPr>
        <w:rPr>
          <w:rFonts w:ascii="Times New Roman" w:eastAsia="Times New Roman" w:hAnsi="Times New Roman" w:cs="Times New Roman"/>
          <w:sz w:val="24"/>
        </w:rPr>
      </w:pPr>
    </w:p>
    <w:p w:rsidR="00C101FF" w:rsidRPr="00741F31" w:rsidRDefault="00C101FF" w:rsidP="00C101FF">
      <w:pPr>
        <w:spacing w:after="0"/>
        <w:rPr>
          <w:rFonts w:ascii="Times New Roman" w:eastAsia="Times New Roman" w:hAnsi="Times New Roman" w:cs="Times New Roman"/>
          <w:sz w:val="24"/>
        </w:rPr>
      </w:pPr>
      <w:r w:rsidRPr="00741F31">
        <w:rPr>
          <w:rFonts w:ascii="Times New Roman" w:eastAsia="Times New Roman" w:hAnsi="Times New Roman" w:cs="Times New Roman"/>
          <w:sz w:val="24"/>
        </w:rPr>
        <w:t>Глава  администрации</w:t>
      </w:r>
    </w:p>
    <w:p w:rsidR="00C101FF" w:rsidRPr="00741F31" w:rsidRDefault="00C101FF" w:rsidP="00C101FF">
      <w:pPr>
        <w:rPr>
          <w:rFonts w:ascii="Times New Roman" w:eastAsia="Times New Roman" w:hAnsi="Times New Roman" w:cs="Times New Roman"/>
          <w:b/>
          <w:sz w:val="24"/>
        </w:rPr>
      </w:pPr>
      <w:r w:rsidRPr="00741F31">
        <w:rPr>
          <w:rFonts w:ascii="Times New Roman" w:eastAsia="Times New Roman" w:hAnsi="Times New Roman" w:cs="Times New Roman"/>
          <w:sz w:val="24"/>
        </w:rPr>
        <w:t>МО « Сизобугорский сельсовет»                                                                      А.М.</w:t>
      </w:r>
      <w:r>
        <w:rPr>
          <w:rFonts w:ascii="Times New Roman" w:eastAsia="Times New Roman" w:hAnsi="Times New Roman" w:cs="Times New Roman"/>
          <w:sz w:val="24"/>
        </w:rPr>
        <w:t xml:space="preserve"> </w:t>
      </w:r>
      <w:r w:rsidRPr="00741F31">
        <w:rPr>
          <w:rFonts w:ascii="Times New Roman" w:eastAsia="Times New Roman" w:hAnsi="Times New Roman" w:cs="Times New Roman"/>
          <w:sz w:val="24"/>
        </w:rPr>
        <w:t xml:space="preserve">Куандыков                         </w:t>
      </w:r>
    </w:p>
    <w:p w:rsidR="00C101FF" w:rsidRPr="00741F31" w:rsidRDefault="00C101FF" w:rsidP="00C101FF">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rsidR="00C101FF" w:rsidRPr="00741F31" w:rsidRDefault="00C101FF" w:rsidP="00C101FF">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        </w:t>
      </w:r>
    </w:p>
    <w:p w:rsidR="00C101FF" w:rsidRPr="00741F31" w:rsidRDefault="00C101FF" w:rsidP="00C101FF">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rsidR="00C101FF" w:rsidRPr="00741F31" w:rsidRDefault="00C101FF" w:rsidP="00C101FF">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rsidR="00C101FF" w:rsidRPr="00741F31" w:rsidRDefault="00C101FF" w:rsidP="00C101FF">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lastRenderedPageBreak/>
        <w:t xml:space="preserve">                                Приложение №1</w:t>
      </w:r>
    </w:p>
    <w:p w:rsidR="00C101FF" w:rsidRPr="00741F31" w:rsidRDefault="00C101FF" w:rsidP="00C101FF">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                                                            к постановлению администрации </w:t>
      </w:r>
    </w:p>
    <w:p w:rsidR="00C101FF" w:rsidRPr="00741F31" w:rsidRDefault="00C101FF" w:rsidP="00C101F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                                                          МО «Сизобугорский сельсовет»</w:t>
      </w:r>
    </w:p>
    <w:p w:rsidR="00C101FF" w:rsidRPr="00741F31" w:rsidRDefault="00C101FF" w:rsidP="00C101F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                                               от 25 апреля 2022 г. № 23</w:t>
      </w:r>
    </w:p>
    <w:p w:rsidR="00C101FF" w:rsidRPr="00741F31" w:rsidRDefault="00C101FF" w:rsidP="00C101FF">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101FF" w:rsidRPr="00741F31" w:rsidRDefault="00C101FF" w:rsidP="00C101F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bookmarkStart w:id="0" w:name="Par38"/>
      <w:bookmarkEnd w:id="0"/>
      <w:r w:rsidRPr="00741F31">
        <w:rPr>
          <w:rFonts w:ascii="Times New Roman" w:eastAsia="Times New Roman" w:hAnsi="Times New Roman" w:cs="Times New Roman"/>
          <w:b/>
          <w:bCs/>
          <w:sz w:val="24"/>
          <w:szCs w:val="24"/>
        </w:rPr>
        <w:t xml:space="preserve"> РЕГЛАМЕНТ РАБОТЫ СОГЛАСИТЕЛЬНОЙ КОМИССИИ ПО СОГЛАСОВАНИЮМЕСТОПОЛОЖЕНИЯ ГРАНИЦ ЗЕМЕЛЬНЫХ </w:t>
      </w:r>
    </w:p>
    <w:p w:rsidR="00C101FF" w:rsidRPr="00741F31" w:rsidRDefault="00C101FF" w:rsidP="00C101F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741F31">
        <w:rPr>
          <w:rFonts w:ascii="Times New Roman" w:eastAsia="Times New Roman" w:hAnsi="Times New Roman" w:cs="Times New Roman"/>
          <w:b/>
          <w:bCs/>
          <w:sz w:val="24"/>
          <w:szCs w:val="24"/>
        </w:rPr>
        <w:t>УЧАСТКОВ ПРИ ВЫПОЛНЕНИИ КОМПЛЕКСНЫХ КАДАСТРОВЫХ РАБОТ</w:t>
      </w:r>
    </w:p>
    <w:p w:rsidR="00C101FF" w:rsidRPr="00741F31" w:rsidRDefault="00C101FF" w:rsidP="00C101F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741F31">
        <w:rPr>
          <w:rFonts w:ascii="Times New Roman" w:eastAsia="Times New Roman" w:hAnsi="Times New Roman" w:cs="Times New Roman"/>
          <w:b/>
          <w:bCs/>
          <w:sz w:val="24"/>
          <w:szCs w:val="24"/>
        </w:rPr>
        <w:t>НА ТЕРРИТОРИИ АДМИНИСТРАЦИИ МО «СИЗОБУГОРСКИЙ  СЕЛЬСОВЕТ»</w:t>
      </w:r>
    </w:p>
    <w:p w:rsidR="00C101FF" w:rsidRPr="00741F31" w:rsidRDefault="00C101FF" w:rsidP="00C101FF">
      <w:pPr>
        <w:widowControl w:val="0"/>
        <w:autoSpaceDE w:val="0"/>
        <w:autoSpaceDN w:val="0"/>
        <w:adjustRightInd w:val="0"/>
        <w:spacing w:after="0" w:line="240" w:lineRule="auto"/>
        <w:rPr>
          <w:rFonts w:ascii="Times New Roman" w:eastAsia="Times New Roman" w:hAnsi="Times New Roman" w:cs="Times New Roman"/>
          <w:sz w:val="24"/>
          <w:szCs w:val="24"/>
        </w:rPr>
      </w:pPr>
    </w:p>
    <w:p w:rsidR="00C101FF" w:rsidRPr="00741F31" w:rsidRDefault="00C101FF" w:rsidP="00C101F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1. Общие положения</w:t>
      </w:r>
    </w:p>
    <w:p w:rsidR="00C101FF" w:rsidRPr="00741F31" w:rsidRDefault="00C101FF" w:rsidP="00C101F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C101FF" w:rsidRPr="00741F31" w:rsidRDefault="00C101FF" w:rsidP="00C101F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1.Настоящий типовой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администрации МО «Сизобугорский сельсовет» (далее – Типовой регламент) разработан в соответствии со </w:t>
      </w:r>
      <w:hyperlink r:id="rId5" w:history="1">
        <w:r w:rsidRPr="00741F31">
          <w:rPr>
            <w:rFonts w:ascii="Times New Roman" w:eastAsia="Times New Roman" w:hAnsi="Times New Roman" w:cs="Times New Roman"/>
            <w:color w:val="0000FF"/>
            <w:sz w:val="24"/>
            <w:szCs w:val="24"/>
          </w:rPr>
          <w:t>статьей 42.10</w:t>
        </w:r>
      </w:hyperlink>
      <w:r w:rsidRPr="00741F31">
        <w:rPr>
          <w:rFonts w:ascii="Times New Roman" w:eastAsia="Times New Roman" w:hAnsi="Times New Roman" w:cs="Times New Roman"/>
          <w:sz w:val="24"/>
          <w:szCs w:val="24"/>
        </w:rPr>
        <w:t xml:space="preserve"> Федерального закона от 24.07.2007 года № 221-ФЗ "О кадастровой деятельности".</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2. Согласительная комиссия по согласованию местоположения границ земельных участков при выполнении комплексных кадастровых работ (дале</w:t>
      </w:r>
      <w:proofErr w:type="gramStart"/>
      <w:r w:rsidRPr="00741F31">
        <w:rPr>
          <w:rFonts w:ascii="Times New Roman" w:eastAsia="Times New Roman" w:hAnsi="Times New Roman" w:cs="Times New Roman"/>
          <w:sz w:val="24"/>
          <w:szCs w:val="24"/>
        </w:rPr>
        <w:t>е-</w:t>
      </w:r>
      <w:proofErr w:type="gramEnd"/>
      <w:r w:rsidRPr="00741F31">
        <w:rPr>
          <w:rFonts w:ascii="Times New Roman" w:eastAsia="Times New Roman" w:hAnsi="Times New Roman" w:cs="Times New Roman"/>
          <w:sz w:val="24"/>
          <w:szCs w:val="24"/>
        </w:rPr>
        <w:t xml:space="preserve"> согласительная комиссия) в своей работе руководствуется Конституцией Российской Федерации, Гражданским кодексом Российской Федерации, Земельным кодексом Российской Федерации Градостроительным кодексом Российской Федерации, Лесным кодексом Российской Федерации, Водным кодексом Российской Федерации, Жилищным кодексом Российской Федерации, Федеральным законом от 24.06.2007 года №221-ФЗ «О кадастровой деятельности», Федеральным законом от 24.06.2002 года №101-ФЗ «Об обороте земель сельскохозяйственного назначения», Федеральным законом от 06.10.2003 года №131-ФЗ «Об общих принципах организации местного самоуправления в Российской Федерации», иными нормативными правовыми актами и настоящим Типовым регламентом.</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3. Согласительная комиссия  состоит из председателя Согласительной комиссии, секретаря и членов Согласительной комиссии.</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4. Председателем Согласительной комиссии является глава администрации муниципального образования «Сизобугорский  сельсовет», либо уполномоченное лицо.</w:t>
      </w:r>
    </w:p>
    <w:p w:rsidR="00C101FF" w:rsidRPr="00741F31" w:rsidRDefault="00C101FF" w:rsidP="00C101F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C101FF" w:rsidRPr="00741F31" w:rsidRDefault="00C101FF" w:rsidP="00C101F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5. Состав согласительной комиссии формируется ее органом в течение  двадцати рабочих дней со дня заключения контракта на выполнение комплексных кадастровых работ органом местного самоуправления городского округа или поселения, на территориях которых выполняются комплексные кадастровые работы, из представителей </w:t>
      </w:r>
      <w:proofErr w:type="gramStart"/>
      <w:r w:rsidRPr="00741F31">
        <w:rPr>
          <w:rFonts w:ascii="Times New Roman" w:eastAsia="Times New Roman" w:hAnsi="Times New Roman" w:cs="Times New Roman"/>
          <w:sz w:val="24"/>
          <w:szCs w:val="24"/>
        </w:rPr>
        <w:t>от</w:t>
      </w:r>
      <w:proofErr w:type="gramEnd"/>
      <w:r w:rsidRPr="00741F31">
        <w:rPr>
          <w:rFonts w:ascii="Times New Roman" w:eastAsia="Times New Roman" w:hAnsi="Times New Roman" w:cs="Times New Roman"/>
          <w:sz w:val="24"/>
          <w:szCs w:val="24"/>
        </w:rPr>
        <w:t>:</w:t>
      </w:r>
    </w:p>
    <w:p w:rsidR="00C101FF" w:rsidRPr="00741F31" w:rsidRDefault="00C101FF" w:rsidP="00C101F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1) Отдела земельных отношений администрации МО «Володарский район»;</w:t>
      </w:r>
    </w:p>
    <w:p w:rsidR="00C101FF" w:rsidRPr="00741F31" w:rsidRDefault="00C101FF" w:rsidP="00C101F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2) Администрации МО «Сизобугорский  сельсовет» (секретарь комиссии);</w:t>
      </w:r>
    </w:p>
    <w:p w:rsidR="00C101FF" w:rsidRPr="00741F31" w:rsidRDefault="00C101FF" w:rsidP="00C101F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3) Агентство по управлению государственным имуществом Астраханской области;</w:t>
      </w:r>
    </w:p>
    <w:p w:rsidR="00C101FF" w:rsidRPr="00741F31" w:rsidRDefault="00C101FF" w:rsidP="00C101F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4) </w:t>
      </w:r>
      <w:proofErr w:type="spellStart"/>
      <w:r w:rsidRPr="00741F31">
        <w:rPr>
          <w:rFonts w:ascii="Times New Roman" w:eastAsia="Times New Roman" w:hAnsi="Times New Roman" w:cs="Times New Roman"/>
          <w:sz w:val="24"/>
          <w:szCs w:val="24"/>
        </w:rPr>
        <w:t>Саморегулируемая</w:t>
      </w:r>
      <w:proofErr w:type="spellEnd"/>
      <w:r w:rsidRPr="00741F31">
        <w:rPr>
          <w:rFonts w:ascii="Times New Roman" w:eastAsia="Times New Roman" w:hAnsi="Times New Roman" w:cs="Times New Roman"/>
          <w:sz w:val="24"/>
          <w:szCs w:val="24"/>
        </w:rPr>
        <w:t xml:space="preserve"> организация, членам которой является кадастровый инженер, в случае если он является членом </w:t>
      </w:r>
      <w:proofErr w:type="spellStart"/>
      <w:r w:rsidRPr="00741F31">
        <w:rPr>
          <w:rFonts w:ascii="Times New Roman" w:eastAsia="Times New Roman" w:hAnsi="Times New Roman" w:cs="Times New Roman"/>
          <w:sz w:val="24"/>
          <w:szCs w:val="24"/>
        </w:rPr>
        <w:t>саморегулируемой</w:t>
      </w:r>
      <w:proofErr w:type="spellEnd"/>
      <w:r w:rsidRPr="00741F31">
        <w:rPr>
          <w:rFonts w:ascii="Times New Roman" w:eastAsia="Times New Roman" w:hAnsi="Times New Roman" w:cs="Times New Roman"/>
          <w:sz w:val="24"/>
          <w:szCs w:val="24"/>
        </w:rPr>
        <w:t xml:space="preserve"> организации;</w:t>
      </w:r>
    </w:p>
    <w:p w:rsidR="00C101FF" w:rsidRPr="00741F31" w:rsidRDefault="00C101FF" w:rsidP="00C101F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5) Управления Федеральной службы государственной регистрации, кадастра и картографии по Астраханской области</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6. </w:t>
      </w:r>
      <w:proofErr w:type="gramStart"/>
      <w:r w:rsidRPr="00741F31">
        <w:rPr>
          <w:rFonts w:ascii="Times New Roman" w:eastAsia="Times New Roman" w:hAnsi="Times New Roman" w:cs="Times New Roman"/>
          <w:sz w:val="24"/>
          <w:szCs w:val="24"/>
        </w:rPr>
        <w:t xml:space="preserve">Согласительная комиссия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проводит заседание, на которое в установленном частью 8 статьи42,10 Федерального закона от 24.06.2007 года </w:t>
      </w:r>
      <w:r w:rsidRPr="00741F31">
        <w:rPr>
          <w:rFonts w:ascii="Times New Roman" w:eastAsia="Times New Roman" w:hAnsi="Times New Roman" w:cs="Times New Roman"/>
          <w:sz w:val="24"/>
          <w:szCs w:val="24"/>
        </w:rPr>
        <w:lastRenderedPageBreak/>
        <w:t>№221-ФЗ «О кадастровой деятельности» приглашаются заинтересованные лица, указанные в подпункте 1пункта 7 настоящего типового регламента, и исполнитель комплексных кадастровых работ.</w:t>
      </w:r>
      <w:proofErr w:type="gramEnd"/>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7.Согласительная комиссия;</w:t>
      </w:r>
    </w:p>
    <w:p w:rsidR="00C101FF" w:rsidRPr="00741F31" w:rsidRDefault="00C101FF" w:rsidP="00C101F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1" w:name="Par72"/>
      <w:bookmarkEnd w:id="1"/>
      <w:r w:rsidRPr="00741F31">
        <w:rPr>
          <w:rFonts w:ascii="Times New Roman" w:eastAsia="Times New Roman" w:hAnsi="Times New Roman" w:cs="Times New Roman"/>
          <w:sz w:val="24"/>
          <w:szCs w:val="24"/>
        </w:rPr>
        <w:t>1) Рассматривает возражения относительно местоположения границ земельных участков заинтересованных лиц, обладающих смежными земельными участками на праве:</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а)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w:t>
      </w:r>
      <w:proofErr w:type="gramStart"/>
      <w:r w:rsidRPr="00741F31">
        <w:rPr>
          <w:rFonts w:ascii="Times New Roman" w:eastAsia="Times New Roman" w:hAnsi="Times New Roman" w:cs="Times New Roman"/>
          <w:sz w:val="24"/>
          <w:szCs w:val="24"/>
        </w:rPr>
        <w:t>пользование</w:t>
      </w:r>
      <w:proofErr w:type="gramEnd"/>
      <w:r w:rsidRPr="00741F31">
        <w:rPr>
          <w:rFonts w:ascii="Times New Roman" w:eastAsia="Times New Roman" w:hAnsi="Times New Roman" w:cs="Times New Roman"/>
          <w:sz w:val="24"/>
          <w:szCs w:val="24"/>
        </w:rPr>
        <w:t xml:space="preserve">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б) пожизненного наследуемого владения;</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в)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г)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bookmarkStart w:id="2" w:name="Par77"/>
      <w:bookmarkEnd w:id="2"/>
      <w:proofErr w:type="gramStart"/>
      <w:r w:rsidRPr="00741F31">
        <w:rPr>
          <w:rFonts w:ascii="Times New Roman" w:eastAsia="Times New Roman" w:hAnsi="Times New Roman" w:cs="Times New Roman"/>
          <w:sz w:val="24"/>
          <w:szCs w:val="24"/>
        </w:rPr>
        <w:t>2) Подготавливает заключения Согласительной комиссии о результатах рассмотрения возражений заинтересованных лиц, указанных в подпункте 1 пункта 7 настоящего Типового регламента,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roofErr w:type="gramEnd"/>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bookmarkStart w:id="3" w:name="Par78"/>
      <w:bookmarkEnd w:id="3"/>
      <w:r w:rsidRPr="00741F31">
        <w:rPr>
          <w:rFonts w:ascii="Times New Roman" w:eastAsia="Times New Roman" w:hAnsi="Times New Roman" w:cs="Times New Roman"/>
          <w:sz w:val="24"/>
          <w:szCs w:val="24"/>
        </w:rPr>
        <w:t>3) Оформляет акт согласования местоположения границ при выполнении комплексных кадастровых работ;</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4) Разъясняет заинтересованным лицам, указанным в подпункте 1 пункта 7 настоящего Типового регламента, возможности разрешения земельного спора о местоположении границ земельных участков в судебном порядке.</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8. </w:t>
      </w:r>
      <w:proofErr w:type="gramStart"/>
      <w:r w:rsidRPr="00741F31">
        <w:rPr>
          <w:rFonts w:ascii="Times New Roman" w:eastAsia="Times New Roman" w:hAnsi="Times New Roman" w:cs="Times New Roman"/>
          <w:sz w:val="24"/>
          <w:szCs w:val="24"/>
        </w:rPr>
        <w:t>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Федеральным законом от 24.07.2007 года №221-ФЗ «О кадастровой деятельности»  для опубликования, размещения и направления извещения о начале выполнения комплексных кадастровых работ, не менее чем за пятнадцать</w:t>
      </w:r>
      <w:proofErr w:type="gramEnd"/>
      <w:r w:rsidRPr="00741F31">
        <w:rPr>
          <w:rFonts w:ascii="Times New Roman" w:eastAsia="Times New Roman" w:hAnsi="Times New Roman" w:cs="Times New Roman"/>
          <w:sz w:val="24"/>
          <w:szCs w:val="24"/>
        </w:rPr>
        <w:t xml:space="preserve"> рабочих дней до дня проведения заседания.</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9. </w:t>
      </w:r>
      <w:proofErr w:type="gramStart"/>
      <w:r w:rsidRPr="00741F31">
        <w:rPr>
          <w:rFonts w:ascii="Times New Roman" w:eastAsia="Times New Roman" w:hAnsi="Times New Roman" w:cs="Times New Roman"/>
          <w:sz w:val="24"/>
          <w:szCs w:val="24"/>
        </w:rPr>
        <w:t>В целях обеспечения ознакомления заинтересованных лиц с установленным при выполнении комплексных работ местоположением границ земельных участков заказчик комплексных кадастровых работ размещает на своем официальном сайте в информационно-телекоммуникационной сети Интернет (при наличи</w:t>
      </w:r>
      <w:r>
        <w:rPr>
          <w:rFonts w:ascii="Times New Roman" w:eastAsia="Times New Roman" w:hAnsi="Times New Roman" w:cs="Times New Roman"/>
          <w:sz w:val="24"/>
          <w:szCs w:val="24"/>
        </w:rPr>
        <w:t>и официального сайта) проект ка</w:t>
      </w:r>
      <w:r w:rsidRPr="00741F31">
        <w:rPr>
          <w:rFonts w:ascii="Times New Roman" w:eastAsia="Times New Roman" w:hAnsi="Times New Roman" w:cs="Times New Roman"/>
          <w:sz w:val="24"/>
          <w:szCs w:val="24"/>
        </w:rPr>
        <w:t>р</w:t>
      </w:r>
      <w:r>
        <w:rPr>
          <w:rFonts w:ascii="Times New Roman" w:eastAsia="Times New Roman" w:hAnsi="Times New Roman" w:cs="Times New Roman"/>
          <w:sz w:val="24"/>
          <w:szCs w:val="24"/>
        </w:rPr>
        <w:t>т</w:t>
      </w:r>
      <w:r w:rsidRPr="00741F31">
        <w:rPr>
          <w:rFonts w:ascii="Times New Roman" w:eastAsia="Times New Roman" w:hAnsi="Times New Roman" w:cs="Times New Roman"/>
          <w:sz w:val="24"/>
          <w:szCs w:val="24"/>
        </w:rPr>
        <w:t>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roofErr w:type="gramEnd"/>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lastRenderedPageBreak/>
        <w:t>1) Отдел земельных и имущественных отношений МО «Володарский район» для размещения на его официальном сайте в информационно-телекоммуникационной сети Интернет;</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2) Управление Федеральной службы государственной регистрации, кадастра и картографии по Астраханской области для размещения на его официальном сайте в информационно-телекоммуникационной сети Интернет;</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3) Согласительную комиссию.</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10. </w:t>
      </w:r>
      <w:proofErr w:type="gramStart"/>
      <w:r w:rsidRPr="00741F31">
        <w:rPr>
          <w:rFonts w:ascii="Times New Roman" w:eastAsia="Times New Roman" w:hAnsi="Times New Roman" w:cs="Times New Roman"/>
          <w:sz w:val="24"/>
          <w:szCs w:val="24"/>
        </w:rPr>
        <w:t>Отдел земельных и имущественных отношений МО «Володарский район», Управление Федеральной службы государственной регистрации, кадастра и картографии по Астраханской области в срок не более чем три рабочих дня со дня получения указанных в пункте 9тнастоящего Типового регламента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w:t>
      </w:r>
      <w:proofErr w:type="gramEnd"/>
      <w:r w:rsidRPr="00741F31">
        <w:rPr>
          <w:rFonts w:ascii="Times New Roman" w:eastAsia="Times New Roman" w:hAnsi="Times New Roman" w:cs="Times New Roman"/>
          <w:sz w:val="24"/>
          <w:szCs w:val="24"/>
        </w:rPr>
        <w:t xml:space="preserve"> информационно-телекоммуникационной сети Интернет.</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11. Согласительная комиссия обеспечивает ознакомление любых лиц с проектом карты-плана </w:t>
      </w:r>
      <w:proofErr w:type="gramStart"/>
      <w:r w:rsidRPr="00741F31">
        <w:rPr>
          <w:rFonts w:ascii="Times New Roman" w:eastAsia="Times New Roman" w:hAnsi="Times New Roman" w:cs="Times New Roman"/>
          <w:sz w:val="24"/>
          <w:szCs w:val="24"/>
        </w:rPr>
        <w:t>территории</w:t>
      </w:r>
      <w:proofErr w:type="gramEnd"/>
      <w:r w:rsidRPr="00741F31">
        <w:rPr>
          <w:rFonts w:ascii="Times New Roman" w:eastAsia="Times New Roman" w:hAnsi="Times New Roman" w:cs="Times New Roman"/>
          <w:sz w:val="24"/>
          <w:szCs w:val="24"/>
        </w:rPr>
        <w:t xml:space="preserve"> в том числе в форме документа на бумажном носителе, в соответствии с регламентом работы Согласительной комиссии.</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12. Первое заседание Согласительной комиссии по вопросу согласования местоположения границ земельных участков проводится не менее чем за пятнадцать рабочих дней со дня опубликования извещения о проведении заседания Согласительной комиссии.</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13. Второе заседание Согласительной комиссии по вопросу согласования местоположения границ земельных участков проводится не менее чем за тридцать пять рабочих дней со дня проведения первого заседания Согласительной комиссии.</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14.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15. </w:t>
      </w:r>
      <w:proofErr w:type="gramStart"/>
      <w:r w:rsidRPr="00741F31">
        <w:rPr>
          <w:rFonts w:ascii="Times New Roman" w:eastAsia="Times New Roman" w:hAnsi="Times New Roman" w:cs="Times New Roman"/>
          <w:sz w:val="24"/>
          <w:szCs w:val="24"/>
        </w:rPr>
        <w:t xml:space="preserve">Возражения заинтересованных лиц, указанных в подпункте 1пункта 7 настоящего Типового регламента, относительно местоположения границ земельного участка, указанного в </w:t>
      </w:r>
      <w:hyperlink r:id="rId6" w:history="1">
        <w:r w:rsidRPr="00741F31">
          <w:rPr>
            <w:rFonts w:ascii="Times New Roman" w:eastAsia="Times New Roman" w:hAnsi="Times New Roman" w:cs="Times New Roman"/>
            <w:color w:val="0000FF"/>
            <w:sz w:val="24"/>
            <w:szCs w:val="24"/>
          </w:rPr>
          <w:t>пунктах 1</w:t>
        </w:r>
      </w:hyperlink>
      <w:r w:rsidRPr="00741F31">
        <w:rPr>
          <w:rFonts w:ascii="Times New Roman" w:eastAsia="Times New Roman" w:hAnsi="Times New Roman" w:cs="Times New Roman"/>
          <w:sz w:val="24"/>
          <w:szCs w:val="24"/>
        </w:rPr>
        <w:t xml:space="preserve"> и </w:t>
      </w:r>
      <w:hyperlink r:id="rId7" w:history="1">
        <w:r w:rsidRPr="00741F31">
          <w:rPr>
            <w:rFonts w:ascii="Times New Roman" w:eastAsia="Times New Roman" w:hAnsi="Times New Roman" w:cs="Times New Roman"/>
            <w:color w:val="0000FF"/>
            <w:sz w:val="24"/>
            <w:szCs w:val="24"/>
          </w:rPr>
          <w:t>2 части 1 статьи 42.1</w:t>
        </w:r>
      </w:hyperlink>
      <w:r w:rsidRPr="00741F31">
        <w:rPr>
          <w:rFonts w:ascii="Times New Roman" w:eastAsia="Times New Roman" w:hAnsi="Times New Roman" w:cs="Times New Roman"/>
          <w:sz w:val="24"/>
          <w:szCs w:val="24"/>
        </w:rPr>
        <w:t xml:space="preserve"> Федерального закона от 24.07.2007 года №221-ФЗ «О кадастровой деятельности»,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w:t>
      </w:r>
      <w:proofErr w:type="gramEnd"/>
      <w:r w:rsidRPr="00741F31">
        <w:rPr>
          <w:rFonts w:ascii="Times New Roman" w:eastAsia="Times New Roman" w:hAnsi="Times New Roman" w:cs="Times New Roman"/>
          <w:sz w:val="24"/>
          <w:szCs w:val="24"/>
        </w:rPr>
        <w:t xml:space="preserve"> земельных участков до дня проведения данного заседания, а также в течение тридцати пяти рабочих дней со дня проведения первого заседания Согласительной комиссии.</w:t>
      </w:r>
    </w:p>
    <w:p w:rsidR="00C101FF"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16.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proofErr w:type="gramStart"/>
      <w:r w:rsidRPr="00741F31">
        <w:rPr>
          <w:rFonts w:ascii="Times New Roman" w:eastAsia="Times New Roman" w:hAnsi="Times New Roman" w:cs="Times New Roman"/>
          <w:sz w:val="24"/>
          <w:szCs w:val="24"/>
        </w:rPr>
        <w:t>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подпункте 1 пункта 7 настоящего Типового регламента,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roofErr w:type="gramEnd"/>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lastRenderedPageBreak/>
        <w:t>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подпункте 1 пункта 7 настоящего Типового регламента, за исключением случаев, если земельный спор о местоположении границ земельного участка был разрешен в судебном порядке.</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17. По результатам работы Согласительной комиссии составляется протокол заседания Согласительной комиссии, форма и содержание которого утверждаются Министерством экономического развитии Российской </w:t>
      </w:r>
      <w:proofErr w:type="gramStart"/>
      <w:r w:rsidRPr="00741F31">
        <w:rPr>
          <w:rFonts w:ascii="Times New Roman" w:eastAsia="Times New Roman" w:hAnsi="Times New Roman" w:cs="Times New Roman"/>
          <w:sz w:val="24"/>
          <w:szCs w:val="24"/>
        </w:rPr>
        <w:t>Федерации</w:t>
      </w:r>
      <w:proofErr w:type="gramEnd"/>
      <w:r w:rsidRPr="00741F31">
        <w:rPr>
          <w:rFonts w:ascii="Times New Roman" w:eastAsia="Times New Roman" w:hAnsi="Times New Roman" w:cs="Times New Roman"/>
          <w:sz w:val="24"/>
          <w:szCs w:val="24"/>
        </w:rPr>
        <w:t xml:space="preserve">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18.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краткое содержание возражений заинтересованных лиц, указанных в подпункте 1 пункта 7 настоящего Типового регламента, относительно местоположения границ земельных участков;</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proofErr w:type="gramStart"/>
      <w:r w:rsidRPr="00741F31">
        <w:rPr>
          <w:rFonts w:ascii="Times New Roman" w:eastAsia="Times New Roman" w:hAnsi="Times New Roman" w:cs="Times New Roman"/>
          <w:sz w:val="24"/>
          <w:szCs w:val="24"/>
        </w:rPr>
        <w:t>- выводы Согласительной комиссии по результатам рассмотрения возражений заинтересованных лиц, указанных в подпункте 1 пункта 7 настоящего Типового регламента,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roofErr w:type="gramEnd"/>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материалы, представленные в Согласительную комиссию для рассмотрения.</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19. Акты согласования местоположения границ при выполнении комплексных кадастровых работ и заключения Согласительной комиссии, указанные в подпунктах 2 и 3 пункта 7 настоящего Типового регламента,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20. Согласительная комиссия в течение двадцати рабочих дней со дня истечения срока представления предусмотренных пунктом 15 настоящего Типового регламента возражений направляет заказчику комплексных кадастровых работ для утверждения оформленный исполнителем комплексных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C101FF" w:rsidRPr="00741F31" w:rsidRDefault="00C101FF" w:rsidP="00C101F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 xml:space="preserve">21. Земельные споры о местоположении границ земельных участков, не урегулированные в результате предусмотренного </w:t>
      </w:r>
      <w:hyperlink r:id="rId8" w:history="1">
        <w:r w:rsidRPr="00741F31">
          <w:rPr>
            <w:rFonts w:ascii="Times New Roman" w:eastAsia="Times New Roman" w:hAnsi="Times New Roman" w:cs="Times New Roman"/>
            <w:color w:val="0000FF"/>
            <w:sz w:val="24"/>
            <w:szCs w:val="24"/>
          </w:rPr>
          <w:t>статьей 42.10</w:t>
        </w:r>
      </w:hyperlink>
      <w:r w:rsidRPr="00741F31">
        <w:rPr>
          <w:rFonts w:ascii="Times New Roman" w:eastAsia="Times New Roman" w:hAnsi="Times New Roman" w:cs="Times New Roman"/>
          <w:sz w:val="24"/>
          <w:szCs w:val="24"/>
        </w:rPr>
        <w:t xml:space="preserve"> Федерального закона от 24.07.2007 года №221-ФЗ «О кадастровой деятельности»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C101FF" w:rsidRPr="00741F31" w:rsidRDefault="00C101FF" w:rsidP="00C101FF">
      <w:pPr>
        <w:widowControl w:val="0"/>
        <w:autoSpaceDE w:val="0"/>
        <w:autoSpaceDN w:val="0"/>
        <w:adjustRightInd w:val="0"/>
        <w:spacing w:before="160" w:after="0" w:line="240" w:lineRule="auto"/>
        <w:ind w:firstLine="540"/>
        <w:jc w:val="both"/>
        <w:rPr>
          <w:rFonts w:ascii="Times New Roman" w:eastAsia="Times New Roman" w:hAnsi="Times New Roman" w:cs="Times New Roman"/>
          <w:sz w:val="24"/>
          <w:szCs w:val="24"/>
        </w:rPr>
      </w:pPr>
      <w:r w:rsidRPr="00741F31">
        <w:rPr>
          <w:rFonts w:ascii="Times New Roman" w:eastAsia="Times New Roman" w:hAnsi="Times New Roman" w:cs="Times New Roman"/>
          <w:sz w:val="24"/>
          <w:szCs w:val="24"/>
        </w:rPr>
        <w:t>22. Наличие или отсутствие утвержденного в соотношении со статьей 42.10 Федерального закона от 24.07.2007 года №221-ФЗ «О кадастровой деятельности»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C101FF" w:rsidRPr="00741F31" w:rsidRDefault="00C101FF" w:rsidP="00C101FF">
      <w:pPr>
        <w:spacing w:after="0" w:line="240" w:lineRule="auto"/>
        <w:jc w:val="center"/>
        <w:rPr>
          <w:rFonts w:ascii="Times New Roman" w:eastAsia="Times New Roman" w:hAnsi="Times New Roman" w:cs="Times New Roman"/>
          <w:b/>
          <w:sz w:val="24"/>
          <w:szCs w:val="24"/>
        </w:rPr>
      </w:pPr>
    </w:p>
    <w:p w:rsidR="00D63EC3" w:rsidRDefault="00D63EC3"/>
    <w:sectPr w:rsidR="00D63E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95EA7"/>
    <w:multiLevelType w:val="hybridMultilevel"/>
    <w:tmpl w:val="B95447B6"/>
    <w:lvl w:ilvl="0" w:tplc="96AA5D1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101FF"/>
    <w:rsid w:val="00C101FF"/>
    <w:rsid w:val="00D63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49D20D8E2B199E6E400341732D9B94FE355C13E75ED5657B9216E6A85D004A877389BCDAC5834925105C4782CFC2A37626F7A19Fo2e7I" TargetMode="External"/><Relationship Id="rId3" Type="http://schemas.openxmlformats.org/officeDocument/2006/relationships/settings" Target="settings.xml"/><Relationship Id="rId7" Type="http://schemas.openxmlformats.org/officeDocument/2006/relationships/hyperlink" Target="consultantplus://offline/ref=3749D20D8E2B199E6E400341732D9B94FE355C13E75ED5657B9216E6A85D004A877389BBDBCE834925105C4782CFC2A37626F7A19Fo2e7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749D20D8E2B199E6E400341732D9B94FE355C13E75ED5657B9216E6A85D004A877389BBDBCF834925105C4782CFC2A37626F7A19Fo2e7I" TargetMode="External"/><Relationship Id="rId5" Type="http://schemas.openxmlformats.org/officeDocument/2006/relationships/hyperlink" Target="consultantplus://offline/ref=3749D20D8E2B199E6E400341732D9B94FE355C13E75ED5657B9216E6A85D004A877389BCDBC4834925105C4782CFC2A37626F7A19Fo2e7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2211</Words>
  <Characters>12608</Characters>
  <Application>Microsoft Office Word</Application>
  <DocSecurity>0</DocSecurity>
  <Lines>105</Lines>
  <Paragraphs>29</Paragraphs>
  <ScaleCrop>false</ScaleCrop>
  <Company/>
  <LinksUpToDate>false</LinksUpToDate>
  <CharactersWithSpaces>14790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2</cp:revision>
  <dcterms:created xsi:type="dcterms:W3CDTF">2022-07-20T09:41:00Z</dcterms:created>
  <dcterms:modified xsi:type="dcterms:W3CDTF">2022-07-20T09:42:00Z</dcterms:modified>
</cp:coreProperties>
</file>