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51E" w:rsidRPr="0056751E" w:rsidRDefault="0056751E" w:rsidP="00567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b/>
          <w:sz w:val="28"/>
          <w:szCs w:val="28"/>
        </w:rPr>
        <w:t>АСТРАХАНСКАЯ ОБЛАСТЬ</w:t>
      </w:r>
    </w:p>
    <w:p w:rsidR="0056751E" w:rsidRPr="0056751E" w:rsidRDefault="0056751E" w:rsidP="00567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b/>
          <w:sz w:val="28"/>
          <w:szCs w:val="28"/>
        </w:rPr>
        <w:t>ВОЛОДАРСКИЙ РАЙОН</w:t>
      </w:r>
    </w:p>
    <w:p w:rsidR="0056751E" w:rsidRPr="0056751E" w:rsidRDefault="0056751E" w:rsidP="00567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 «Сельское поселение Сизобугорский сельсовет Володарского муниципального района Астраханской области»</w:t>
      </w:r>
    </w:p>
    <w:p w:rsidR="0056751E" w:rsidRPr="0056751E" w:rsidRDefault="0056751E" w:rsidP="0056751E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6751E" w:rsidRPr="0056751E" w:rsidRDefault="0056751E" w:rsidP="005675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6751E" w:rsidRPr="0056751E" w:rsidRDefault="0056751E" w:rsidP="00567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proofErr w:type="gramStart"/>
      <w:r w:rsidRPr="0056751E">
        <w:rPr>
          <w:rFonts w:ascii="Times New Roman" w:eastAsia="Times New Roman" w:hAnsi="Times New Roman" w:cs="Times New Roman"/>
          <w:b/>
          <w:sz w:val="32"/>
          <w:szCs w:val="32"/>
        </w:rPr>
        <w:t>П</w:t>
      </w:r>
      <w:proofErr w:type="gramEnd"/>
      <w:r w:rsidRPr="0056751E">
        <w:rPr>
          <w:rFonts w:ascii="Times New Roman" w:eastAsia="Times New Roman" w:hAnsi="Times New Roman" w:cs="Times New Roman"/>
          <w:b/>
          <w:sz w:val="32"/>
          <w:szCs w:val="32"/>
        </w:rPr>
        <w:t xml:space="preserve"> О С Т А Н О В Л Е Н И Е</w:t>
      </w:r>
    </w:p>
    <w:p w:rsidR="0056751E" w:rsidRPr="0056751E" w:rsidRDefault="0056751E" w:rsidP="00567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6751E" w:rsidRPr="0056751E" w:rsidRDefault="0056751E" w:rsidP="0056751E">
      <w:pPr>
        <w:tabs>
          <w:tab w:val="left" w:pos="396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 xml:space="preserve"> от «28» октября 2022г                                                                           № 66                                                   с. Сизый Бугор</w:t>
      </w:r>
    </w:p>
    <w:p w:rsidR="0056751E" w:rsidRPr="0056751E" w:rsidRDefault="0056751E" w:rsidP="005675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1E" w:rsidRPr="0056751E" w:rsidRDefault="0056751E" w:rsidP="0056751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6751E" w:rsidRPr="0056751E" w:rsidRDefault="0056751E" w:rsidP="00567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Об утверждении муниципальной программы</w:t>
      </w:r>
    </w:p>
    <w:p w:rsidR="0056751E" w:rsidRPr="0056751E" w:rsidRDefault="0056751E" w:rsidP="00567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«Первичный воинский учет»</w:t>
      </w:r>
    </w:p>
    <w:p w:rsidR="0056751E" w:rsidRPr="0056751E" w:rsidRDefault="0056751E" w:rsidP="00567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51E" w:rsidRPr="0056751E" w:rsidRDefault="0056751E" w:rsidP="00567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6751E" w:rsidRPr="0056751E" w:rsidRDefault="0056751E" w:rsidP="005675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На основании ст.179 Бюджетного кодекса РФ, в соответствии с Постановлением администрации МО «Сельское поселение Сизобугорский  сельсовет» №64  от 28.10.2022г «Об утверждении Порядка разработки, утверждения, реализации и оценки эффективности муниципальных целевых программ на территории муниципального образования «Сельское поселение Сизобугорский  сельсовет»</w:t>
      </w:r>
    </w:p>
    <w:p w:rsidR="0056751E" w:rsidRPr="0056751E" w:rsidRDefault="0056751E" w:rsidP="005675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56751E" w:rsidRPr="0056751E" w:rsidRDefault="0056751E" w:rsidP="005675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</w:p>
    <w:p w:rsidR="0056751E" w:rsidRPr="0056751E" w:rsidRDefault="0056751E" w:rsidP="005675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ПОСТАНОВЛЯЕТ:</w:t>
      </w:r>
    </w:p>
    <w:p w:rsidR="0056751E" w:rsidRPr="0056751E" w:rsidRDefault="0056751E" w:rsidP="005675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6751E" w:rsidRPr="0056751E" w:rsidRDefault="0056751E" w:rsidP="005675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Утвердить прилагаемую муниципальную программу «Первичный воинский учет» (Приложение №1).</w:t>
      </w:r>
    </w:p>
    <w:p w:rsidR="0056751E" w:rsidRPr="0056751E" w:rsidRDefault="0056751E" w:rsidP="005675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Главному бухгалтеру администрации МО «Сельское поселение Сизобугорский сельсовет» (Бекбусинова А.Ч.)  предусмотреть в бюджете на 2023 год и плановый период 2024-2025 гг. денежные средства на финансирование мероприятий по обеспечению реализации данной программы.</w:t>
      </w:r>
    </w:p>
    <w:p w:rsidR="0056751E" w:rsidRPr="0056751E" w:rsidRDefault="0056751E" w:rsidP="0056751E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Настоящее постановление разместить на официальном сайте администрации муниципального образования «Сельское поселение Сизобугорский сельсовет».</w:t>
      </w:r>
    </w:p>
    <w:p w:rsidR="0056751E" w:rsidRPr="0056751E" w:rsidRDefault="0056751E" w:rsidP="0056751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4. Настоящее Постановление вступает в силу с 1 января 2023 года.</w:t>
      </w:r>
    </w:p>
    <w:p w:rsidR="0056751E" w:rsidRPr="0056751E" w:rsidRDefault="0056751E" w:rsidP="0056751E">
      <w:pPr>
        <w:tabs>
          <w:tab w:val="left" w:pos="851"/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proofErr w:type="gramStart"/>
      <w:r w:rsidRPr="0056751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6751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56751E" w:rsidRPr="0056751E" w:rsidRDefault="0056751E" w:rsidP="00567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1E" w:rsidRPr="0056751E" w:rsidRDefault="0056751E" w:rsidP="00567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1E" w:rsidRPr="0056751E" w:rsidRDefault="0056751E" w:rsidP="00567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6751E" w:rsidRPr="0056751E" w:rsidRDefault="0056751E" w:rsidP="00567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>Глава администрации</w:t>
      </w:r>
    </w:p>
    <w:p w:rsidR="0056751E" w:rsidRPr="0056751E" w:rsidRDefault="0056751E" w:rsidP="0056751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6751E">
        <w:rPr>
          <w:rFonts w:ascii="Times New Roman" w:eastAsia="Times New Roman" w:hAnsi="Times New Roman" w:cs="Times New Roman"/>
          <w:sz w:val="28"/>
          <w:szCs w:val="28"/>
        </w:rPr>
        <w:t xml:space="preserve">МО «Сизобугорский  сельсовет»                                     </w:t>
      </w:r>
      <w:proofErr w:type="spellStart"/>
      <w:r w:rsidRPr="0056751E">
        <w:rPr>
          <w:rFonts w:ascii="Times New Roman" w:eastAsia="Times New Roman" w:hAnsi="Times New Roman" w:cs="Times New Roman"/>
          <w:sz w:val="28"/>
          <w:szCs w:val="28"/>
        </w:rPr>
        <w:t>А.М.Куандыков</w:t>
      </w:r>
      <w:proofErr w:type="spellEnd"/>
    </w:p>
    <w:p w:rsidR="0056751E" w:rsidRPr="0056751E" w:rsidRDefault="0056751E" w:rsidP="0056751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51E" w:rsidRPr="0056751E" w:rsidRDefault="0056751E" w:rsidP="0056751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751E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№1</w:t>
      </w:r>
    </w:p>
    <w:p w:rsidR="0056751E" w:rsidRPr="0056751E" w:rsidRDefault="0056751E" w:rsidP="0056751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751E">
        <w:rPr>
          <w:rFonts w:ascii="Times New Roman" w:eastAsia="Times New Roman" w:hAnsi="Times New Roman" w:cs="Times New Roman"/>
          <w:sz w:val="24"/>
          <w:szCs w:val="24"/>
        </w:rPr>
        <w:t xml:space="preserve">к постановлению администрации </w:t>
      </w:r>
    </w:p>
    <w:p w:rsidR="0056751E" w:rsidRPr="0056751E" w:rsidRDefault="0056751E" w:rsidP="0056751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751E">
        <w:rPr>
          <w:rFonts w:ascii="Times New Roman" w:eastAsia="Times New Roman" w:hAnsi="Times New Roman" w:cs="Times New Roman"/>
          <w:sz w:val="24"/>
          <w:szCs w:val="24"/>
        </w:rPr>
        <w:t>МО «Сельское поселение</w:t>
      </w:r>
    </w:p>
    <w:p w:rsidR="0056751E" w:rsidRPr="0056751E" w:rsidRDefault="0056751E" w:rsidP="0056751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751E">
        <w:rPr>
          <w:rFonts w:ascii="Times New Roman" w:eastAsia="Times New Roman" w:hAnsi="Times New Roman" w:cs="Times New Roman"/>
          <w:sz w:val="24"/>
          <w:szCs w:val="24"/>
        </w:rPr>
        <w:t>Сизобугорский сельсовет»</w:t>
      </w:r>
    </w:p>
    <w:p w:rsidR="0056751E" w:rsidRPr="0056751E" w:rsidRDefault="0056751E" w:rsidP="0056751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56751E">
        <w:rPr>
          <w:rFonts w:ascii="Times New Roman" w:eastAsia="Times New Roman" w:hAnsi="Times New Roman" w:cs="Times New Roman"/>
          <w:sz w:val="24"/>
          <w:szCs w:val="24"/>
        </w:rPr>
        <w:t>от 28.10.2022г № 66</w:t>
      </w:r>
    </w:p>
    <w:p w:rsidR="0056751E" w:rsidRPr="0056751E" w:rsidRDefault="0056751E" w:rsidP="0056751E">
      <w:pPr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6751E" w:rsidRPr="0056751E" w:rsidRDefault="0056751E" w:rsidP="0056751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6751E" w:rsidRPr="0056751E" w:rsidRDefault="0056751E" w:rsidP="0056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751E">
        <w:rPr>
          <w:rFonts w:ascii="Times New Roman" w:eastAsia="Times New Roman" w:hAnsi="Times New Roman" w:cs="Times New Roman"/>
          <w:sz w:val="24"/>
          <w:szCs w:val="24"/>
        </w:rPr>
        <w:t>ПАСПОРТ</w:t>
      </w:r>
    </w:p>
    <w:p w:rsidR="0056751E" w:rsidRPr="0056751E" w:rsidRDefault="0056751E" w:rsidP="0056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6751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МУНИЦИПАЛЬНОГО ОБРАЗОВАНИЯ «СЕЛЬСКОЕ ПОСЕЛЕНИЕ СИЗОБУГОРСКИЙ СЕЛЬСОВЕТ»</w:t>
      </w:r>
    </w:p>
    <w:p w:rsidR="0056751E" w:rsidRPr="0056751E" w:rsidRDefault="0056751E" w:rsidP="0056751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544"/>
        <w:gridCol w:w="1701"/>
        <w:gridCol w:w="1276"/>
        <w:gridCol w:w="1259"/>
        <w:gridCol w:w="1576"/>
      </w:tblGrid>
      <w:tr w:rsidR="0056751E" w:rsidRPr="0056751E" w:rsidTr="0056751E">
        <w:trPr>
          <w:trHeight w:val="40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муниципальной программы                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Первичный воинский учет</w:t>
            </w:r>
          </w:p>
        </w:tc>
      </w:tr>
      <w:tr w:rsidR="0056751E" w:rsidRPr="0056751E" w:rsidTr="0056751E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Цели муниципальной   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первичного воинского учета</w:t>
            </w:r>
          </w:p>
        </w:tc>
      </w:tr>
      <w:tr w:rsidR="0056751E" w:rsidRPr="0056751E" w:rsidTr="0056751E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Задачи муниципальной   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первичного воинского учета</w:t>
            </w:r>
          </w:p>
        </w:tc>
      </w:tr>
      <w:tr w:rsidR="0056751E" w:rsidRPr="0056751E" w:rsidTr="0056751E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муниципальный заказчик  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МО «Сельское поселение Сизобугорский сельсовет»</w:t>
            </w:r>
          </w:p>
        </w:tc>
      </w:tr>
      <w:tr w:rsidR="0056751E" w:rsidRPr="0056751E" w:rsidTr="0056751E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Сроки реализации          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2023 -2025гг.</w:t>
            </w:r>
          </w:p>
        </w:tc>
      </w:tr>
      <w:tr w:rsidR="0056751E" w:rsidRPr="0056751E" w:rsidTr="0056751E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подпрограмм 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51E" w:rsidRPr="0056751E" w:rsidTr="0056751E">
        <w:trPr>
          <w:trHeight w:val="400"/>
        </w:trPr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Источники финансирования  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муниципальной программы,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в том числе по годам:       </w:t>
            </w:r>
          </w:p>
        </w:tc>
        <w:tc>
          <w:tcPr>
            <w:tcW w:w="581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Расходы (тыс. рублей)                                   </w:t>
            </w:r>
          </w:p>
        </w:tc>
      </w:tr>
      <w:tr w:rsidR="0056751E" w:rsidRPr="0056751E" w:rsidTr="0056751E">
        <w:trPr>
          <w:trHeight w:val="600"/>
        </w:trPr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51E">
              <w:rPr>
                <w:rFonts w:ascii="Times New Roman" w:eastAsia="Times New Roman" w:hAnsi="Times New Roman" w:cs="Arial"/>
                <w:sz w:val="20"/>
                <w:szCs w:val="20"/>
              </w:rPr>
              <w:t xml:space="preserve">Всего 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51E">
              <w:rPr>
                <w:rFonts w:ascii="Times New Roman" w:eastAsia="Times New Roman" w:hAnsi="Times New Roman" w:cs="Times New Roman"/>
                <w:sz w:val="20"/>
                <w:szCs w:val="20"/>
              </w:rPr>
              <w:t>2023г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51E">
              <w:rPr>
                <w:rFonts w:ascii="Times New Roman" w:eastAsia="Times New Roman" w:hAnsi="Times New Roman" w:cs="Times New Roman"/>
                <w:sz w:val="20"/>
                <w:szCs w:val="20"/>
              </w:rPr>
              <w:t>2024г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6751E">
              <w:rPr>
                <w:rFonts w:ascii="Times New Roman" w:eastAsia="Times New Roman" w:hAnsi="Times New Roman" w:cs="Times New Roman"/>
                <w:sz w:val="20"/>
                <w:szCs w:val="20"/>
              </w:rPr>
              <w:t>2025г</w:t>
            </w:r>
          </w:p>
        </w:tc>
      </w:tr>
      <w:tr w:rsidR="0056751E" w:rsidRPr="0056751E" w:rsidTr="0056751E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поселения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51E" w:rsidRPr="0056751E" w:rsidTr="0056751E">
        <w:trPr>
          <w:trHeight w:val="4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Средства бюджета          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Астраханской области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51E" w:rsidRPr="0056751E" w:rsidTr="0056751E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Федеральный бюджет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832,80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277,60</w:t>
            </w: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277,60</w:t>
            </w: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277,60</w:t>
            </w: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6751E" w:rsidRPr="0056751E" w:rsidTr="0056751E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в т</w:t>
            </w:r>
            <w:proofErr w:type="gramStart"/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заработная плата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614,70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204,90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204,90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204,90</w:t>
            </w:r>
          </w:p>
        </w:tc>
      </w:tr>
      <w:tr w:rsidR="0056751E" w:rsidRPr="0056751E" w:rsidTr="0056751E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начисления на фонд оплаты труда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185,64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61,88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61,88</w:t>
            </w:r>
          </w:p>
        </w:tc>
      </w:tr>
      <w:tr w:rsidR="0056751E" w:rsidRPr="0056751E" w:rsidTr="0056751E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32,46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10,82</w:t>
            </w: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10,82</w:t>
            </w:r>
          </w:p>
        </w:tc>
      </w:tr>
      <w:tr w:rsidR="0056751E" w:rsidRPr="0056751E" w:rsidTr="0056751E">
        <w:trPr>
          <w:trHeight w:val="600"/>
        </w:trPr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Планируемые результаты     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реализации муниципальной </w:t>
            </w: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программы                   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832,80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277,60</w:t>
            </w: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277,60</w:t>
            </w: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6751E">
              <w:rPr>
                <w:rFonts w:ascii="Times New Roman" w:eastAsia="Times New Roman" w:hAnsi="Times New Roman" w:cs="Times New Roman"/>
                <w:sz w:val="24"/>
                <w:szCs w:val="24"/>
              </w:rPr>
              <w:t>277,60</w:t>
            </w:r>
          </w:p>
          <w:p w:rsidR="0056751E" w:rsidRPr="0056751E" w:rsidRDefault="0056751E" w:rsidP="005675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6751E" w:rsidRPr="0056751E" w:rsidRDefault="0056751E" w:rsidP="005675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56751E" w:rsidRPr="0056751E" w:rsidRDefault="0056751E" w:rsidP="0056751E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</w:rPr>
      </w:pPr>
    </w:p>
    <w:p w:rsidR="00E75F9E" w:rsidRDefault="00E75F9E"/>
    <w:sectPr w:rsidR="00E75F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E24FBE"/>
    <w:multiLevelType w:val="hybridMultilevel"/>
    <w:tmpl w:val="0240B1F2"/>
    <w:lvl w:ilvl="0" w:tplc="3EDAAD88">
      <w:start w:val="1"/>
      <w:numFmt w:val="decimal"/>
      <w:lvlText w:val="%1."/>
      <w:lvlJc w:val="left"/>
      <w:pPr>
        <w:ind w:left="1350" w:hanging="81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751E"/>
    <w:rsid w:val="0056751E"/>
    <w:rsid w:val="00E75F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9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3</cp:revision>
  <dcterms:created xsi:type="dcterms:W3CDTF">2023-01-12T07:04:00Z</dcterms:created>
  <dcterms:modified xsi:type="dcterms:W3CDTF">2023-01-12T07:05:00Z</dcterms:modified>
</cp:coreProperties>
</file>