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BD" w:rsidRDefault="00D317BD" w:rsidP="00D3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D317BD" w:rsidRDefault="00D317BD" w:rsidP="00D3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D317BD" w:rsidRDefault="00D317BD" w:rsidP="00571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71FD3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</w:t>
      </w:r>
      <w:r>
        <w:rPr>
          <w:rFonts w:ascii="Times New Roman" w:eastAsia="Times New Roman" w:hAnsi="Times New Roman" w:cs="Times New Roman"/>
          <w:sz w:val="24"/>
          <w:szCs w:val="24"/>
        </w:rPr>
        <w:t>СИЗОБУГОРСКИЙ СЕЛЬСОВЕТ</w:t>
      </w:r>
      <w:r w:rsidR="00E14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D3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  <w:r w:rsidR="00E141D9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="00571FD3">
        <w:rPr>
          <w:rFonts w:ascii="Times New Roman" w:eastAsia="Times New Roman" w:hAnsi="Times New Roman" w:cs="Times New Roman"/>
          <w:sz w:val="24"/>
          <w:szCs w:val="24"/>
        </w:rPr>
        <w:t xml:space="preserve"> ОБЛАСТ</w:t>
      </w:r>
      <w:r w:rsidR="00E141D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317BD" w:rsidRDefault="00D317BD" w:rsidP="00D3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D317BD" w:rsidRDefault="0024774E" w:rsidP="00D317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D317BD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317BD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D317BD">
        <w:rPr>
          <w:rFonts w:ascii="Times New Roman" w:eastAsia="Times New Roman" w:hAnsi="Times New Roman" w:cs="Times New Roman"/>
          <w:sz w:val="24"/>
          <w:szCs w:val="24"/>
        </w:rPr>
        <w:t xml:space="preserve"> г.                   с. Сизый Бугор                             №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D317BD" w:rsidRDefault="00D317BD" w:rsidP="00D317BD">
      <w:pPr>
        <w:pStyle w:val="a3"/>
        <w:ind w:left="540"/>
        <w:jc w:val="both"/>
      </w:pPr>
    </w:p>
    <w:p w:rsidR="00D317BD" w:rsidRDefault="00D317BD" w:rsidP="00D317BD">
      <w:pPr>
        <w:pStyle w:val="a3"/>
        <w:ind w:left="540"/>
        <w:jc w:val="both"/>
      </w:pPr>
      <w:r>
        <w:t xml:space="preserve">О проведении  месячника  пожарной  безопасности  </w:t>
      </w:r>
    </w:p>
    <w:p w:rsidR="00D317BD" w:rsidRDefault="00D317BD" w:rsidP="00D317BD">
      <w:pPr>
        <w:pStyle w:val="a3"/>
        <w:ind w:left="540"/>
        <w:jc w:val="both"/>
      </w:pPr>
      <w:r>
        <w:t xml:space="preserve">в  весенне-летний  период </w:t>
      </w:r>
      <w:r w:rsidR="00350382">
        <w:t xml:space="preserve"> </w:t>
      </w:r>
      <w:r>
        <w:t xml:space="preserve">на территории   </w:t>
      </w:r>
    </w:p>
    <w:p w:rsidR="00D317BD" w:rsidRDefault="00D317BD" w:rsidP="00D317BD">
      <w:pPr>
        <w:pStyle w:val="a3"/>
        <w:ind w:left="540"/>
        <w:jc w:val="both"/>
      </w:pPr>
      <w:r>
        <w:t xml:space="preserve">МО «Сизобугорский сельсовет»  </w:t>
      </w:r>
    </w:p>
    <w:p w:rsidR="00D317BD" w:rsidRDefault="00D317BD" w:rsidP="00D317BD">
      <w:pPr>
        <w:pStyle w:val="a3"/>
        <w:ind w:left="540"/>
        <w:jc w:val="both"/>
      </w:pPr>
    </w:p>
    <w:p w:rsidR="00D317BD" w:rsidRDefault="00D317BD" w:rsidP="00D317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целях предупреждения  пожаров в населенных  пунктах МО «Сизобугорский сельсовет»,  на  основании   </w:t>
      </w:r>
      <w:r w:rsidR="00350382">
        <w:rPr>
          <w:rFonts w:ascii="Times New Roman" w:hAnsi="Times New Roman" w:cs="Times New Roman"/>
        </w:rPr>
        <w:t>постановл</w:t>
      </w:r>
      <w:r>
        <w:rPr>
          <w:rFonts w:ascii="Times New Roman" w:hAnsi="Times New Roman" w:cs="Times New Roman"/>
        </w:rPr>
        <w:t xml:space="preserve">ения  администрации МО «Володарский  район» </w:t>
      </w:r>
      <w:r w:rsidR="002477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350382">
        <w:rPr>
          <w:rFonts w:ascii="Times New Roman" w:hAnsi="Times New Roman" w:cs="Times New Roman"/>
        </w:rPr>
        <w:t>177</w:t>
      </w:r>
      <w:r>
        <w:rPr>
          <w:rFonts w:ascii="Times New Roman" w:hAnsi="Times New Roman" w:cs="Times New Roman"/>
        </w:rPr>
        <w:t xml:space="preserve">  от  </w:t>
      </w:r>
      <w:r w:rsidR="00350382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="003503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</w:t>
      </w:r>
      <w:r w:rsidR="00350382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г.</w:t>
      </w:r>
    </w:p>
    <w:p w:rsidR="00D317BD" w:rsidRDefault="00D317BD" w:rsidP="00D317BD">
      <w:pPr>
        <w:pStyle w:val="a3"/>
        <w:ind w:left="540"/>
        <w:jc w:val="both"/>
      </w:pPr>
      <w:r>
        <w:t>ПОСТАНОВЛЯЮ:</w:t>
      </w:r>
    </w:p>
    <w:p w:rsidR="00D317BD" w:rsidRPr="00350382" w:rsidRDefault="00D317BD" w:rsidP="00005337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Провести  на территории  МО «Сизобугорский  сельсовет»  в  период  с 01.0</w:t>
      </w:r>
      <w:r w:rsidR="00350382">
        <w:t>4</w:t>
      </w:r>
      <w:r>
        <w:t>.20</w:t>
      </w:r>
      <w:r w:rsidR="00350382">
        <w:t>23</w:t>
      </w:r>
      <w:r>
        <w:t>г. по</w:t>
      </w:r>
      <w:r w:rsidR="00350382">
        <w:t xml:space="preserve">  </w:t>
      </w:r>
      <w:r w:rsidRPr="00350382">
        <w:t>01.05.20</w:t>
      </w:r>
      <w:r w:rsidR="00350382">
        <w:t>23</w:t>
      </w:r>
      <w:r w:rsidRPr="00350382">
        <w:t>г.  месячник  пожарной   безопасности.</w:t>
      </w:r>
    </w:p>
    <w:p w:rsidR="00D317BD" w:rsidRPr="00350382" w:rsidRDefault="00D317BD" w:rsidP="00005337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Утвердить  план мероприятий  по  проведению  месячника  пожарной  безопасности  на</w:t>
      </w:r>
      <w:r w:rsidR="00350382">
        <w:t xml:space="preserve">  </w:t>
      </w:r>
      <w:r w:rsidRPr="00350382">
        <w:t>территории МО «Сизобугорский  сельсовет»  согласно  приложению</w:t>
      </w:r>
      <w:r w:rsidR="00350382">
        <w:t>.</w:t>
      </w:r>
    </w:p>
    <w:p w:rsidR="00D317BD" w:rsidRDefault="00D317BD" w:rsidP="00005337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  Рекомендовать:</w:t>
      </w:r>
    </w:p>
    <w:p w:rsidR="00D317BD" w:rsidRDefault="00D317B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Руководителям  предприятий, учреждений и организаций</w:t>
      </w:r>
      <w:r w:rsidR="00350382">
        <w:rPr>
          <w:rFonts w:ascii="Times New Roman" w:hAnsi="Times New Roman" w:cs="Times New Roman"/>
          <w:sz w:val="24"/>
          <w:szCs w:val="24"/>
        </w:rPr>
        <w:t xml:space="preserve"> независимо от их организационно-правовых форм и</w:t>
      </w:r>
      <w:r>
        <w:rPr>
          <w:rFonts w:ascii="Times New Roman" w:hAnsi="Times New Roman" w:cs="Times New Roman"/>
          <w:sz w:val="24"/>
          <w:szCs w:val="24"/>
        </w:rPr>
        <w:t xml:space="preserve">  форм  собственности</w:t>
      </w:r>
      <w:r w:rsidR="003503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организовать:</w:t>
      </w:r>
    </w:p>
    <w:p w:rsidR="00D317BD" w:rsidRDefault="00D317B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 противопожарного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режима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подведомственных  организациях,  наличие</w:t>
      </w:r>
    </w:p>
    <w:p w:rsidR="00D317BD" w:rsidRDefault="00D317B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первичных  средств  пожаротушения,  противопожарного  инвентаря  и  создание  условий  для  безопасной  эвакуации  людей  в  местах   массового  скопления;</w:t>
      </w:r>
    </w:p>
    <w:p w:rsidR="00D317BD" w:rsidRDefault="00D317B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организовать  работу  по  уничтожению сухой  травяной  растительности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безогневым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способом;</w:t>
      </w:r>
    </w:p>
    <w:p w:rsidR="00D317BD" w:rsidRDefault="00EE415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317BD">
        <w:rPr>
          <w:rFonts w:ascii="Times New Roman" w:hAnsi="Times New Roman" w:cs="Times New Roman"/>
          <w:sz w:val="24"/>
          <w:szCs w:val="24"/>
        </w:rPr>
        <w:t xml:space="preserve">-  очистить  территорию  муниципального образования  от </w:t>
      </w:r>
      <w:r w:rsidR="00DB0E24">
        <w:rPr>
          <w:rFonts w:ascii="Times New Roman" w:hAnsi="Times New Roman" w:cs="Times New Roman"/>
          <w:sz w:val="24"/>
          <w:szCs w:val="24"/>
        </w:rPr>
        <w:t xml:space="preserve">  </w:t>
      </w:r>
      <w:r w:rsidR="00D317BD">
        <w:rPr>
          <w:rFonts w:ascii="Times New Roman" w:hAnsi="Times New Roman" w:cs="Times New Roman"/>
          <w:sz w:val="24"/>
          <w:szCs w:val="24"/>
        </w:rPr>
        <w:t>горючих  отходов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E24">
        <w:rPr>
          <w:rFonts w:ascii="Times New Roman" w:hAnsi="Times New Roman" w:cs="Times New Roman"/>
          <w:sz w:val="24"/>
          <w:szCs w:val="24"/>
        </w:rPr>
        <w:t>(</w:t>
      </w:r>
      <w:r w:rsidR="00D317BD">
        <w:rPr>
          <w:rFonts w:ascii="Times New Roman" w:hAnsi="Times New Roman" w:cs="Times New Roman"/>
          <w:sz w:val="24"/>
          <w:szCs w:val="24"/>
        </w:rPr>
        <w:t>мусора,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сухой </w:t>
      </w:r>
      <w:r w:rsidR="00DB0E24">
        <w:rPr>
          <w:rFonts w:ascii="Times New Roman" w:hAnsi="Times New Roman" w:cs="Times New Roman"/>
          <w:sz w:val="24"/>
          <w:szCs w:val="24"/>
        </w:rPr>
        <w:t>растительности, камыша)</w:t>
      </w:r>
      <w:r w:rsidR="00D317BD">
        <w:rPr>
          <w:rFonts w:ascii="Times New Roman" w:hAnsi="Times New Roman" w:cs="Times New Roman"/>
          <w:sz w:val="24"/>
          <w:szCs w:val="24"/>
        </w:rPr>
        <w:t>. Полосы отвода автомобильных дорог очистить от сухостойных деревьев, кустарников, сухой травы, мусора;</w:t>
      </w:r>
    </w:p>
    <w:p w:rsidR="00D317BD" w:rsidRDefault="00EE415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DB0E2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D317BD">
        <w:rPr>
          <w:rFonts w:ascii="Times New Roman" w:hAnsi="Times New Roman" w:cs="Times New Roman"/>
          <w:sz w:val="24"/>
          <w:szCs w:val="24"/>
        </w:rPr>
        <w:t xml:space="preserve">-  провести  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>опашку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  населенных 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 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>пунктов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  по 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 периметру, 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 исключающую </w:t>
      </w:r>
      <w:r w:rsidR="00DB0E24">
        <w:rPr>
          <w:rFonts w:ascii="Times New Roman" w:hAnsi="Times New Roman" w:cs="Times New Roman"/>
          <w:sz w:val="24"/>
          <w:szCs w:val="24"/>
        </w:rPr>
        <w:t xml:space="preserve"> </w:t>
      </w:r>
      <w:r w:rsidR="00D317BD">
        <w:rPr>
          <w:rFonts w:ascii="Times New Roman" w:hAnsi="Times New Roman" w:cs="Times New Roman"/>
          <w:sz w:val="24"/>
          <w:szCs w:val="24"/>
        </w:rPr>
        <w:t xml:space="preserve">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317BD">
        <w:rPr>
          <w:rFonts w:ascii="Times New Roman" w:hAnsi="Times New Roman" w:cs="Times New Roman"/>
          <w:sz w:val="24"/>
          <w:szCs w:val="24"/>
        </w:rPr>
        <w:t>переброса</w:t>
      </w:r>
      <w:proofErr w:type="spellEnd"/>
      <w:r w:rsidR="00D317BD">
        <w:rPr>
          <w:rFonts w:ascii="Times New Roman" w:hAnsi="Times New Roman" w:cs="Times New Roman"/>
          <w:sz w:val="24"/>
          <w:szCs w:val="24"/>
        </w:rPr>
        <w:t xml:space="preserve">  огня   при  природных  пожарах;</w:t>
      </w:r>
    </w:p>
    <w:p w:rsidR="00A1548B" w:rsidRDefault="00A1548B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 запретить использование противопожарных  разрывов  между  зданиями  и  сооружениями,  пожарных  проездов  и  подъездов к  зданиям и пожарным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водоисточникам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 складирование  материалов,  оборудования  и  для  стоянки (парковки)  транспорта,  размещения скирд (стогов) грубых кормов и других горючих материалов,  в  т.ч. и под  воздушными линиями  электропередач.  </w:t>
      </w:r>
    </w:p>
    <w:p w:rsidR="00D317BD" w:rsidRDefault="00D317BD" w:rsidP="0000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3.2   Организациям, независимо  от  форм  собственности, домовладельцам, квартиросъемщикам, владельцам  индивидуальных  жилых  домов  иметь  запасы  воды  и  песка, обеспечить   принадлежащие</w:t>
      </w:r>
      <w:r w:rsidR="00005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им   строения  и  помещения  нормативным  количеством  первичных    средств  пожаротушения  и  противопожарного  инвентаря  на  случай  возникновения  пожара. </w:t>
      </w:r>
    </w:p>
    <w:p w:rsidR="00D317BD" w:rsidRDefault="00D317BD" w:rsidP="00005337">
      <w:pPr>
        <w:pStyle w:val="a3"/>
        <w:ind w:left="0"/>
        <w:jc w:val="both"/>
      </w:pPr>
      <w:r>
        <w:t xml:space="preserve">             4.  Работникам  администрации  провести в населенных  пунктах  сходы (собрания),  усилить  проведение    разъяснительной,  профилактической  работы с населением   по вопросам  соблюдению  требований  пожарной  безопасности.</w:t>
      </w:r>
    </w:p>
    <w:p w:rsidR="00D317BD" w:rsidRPr="00D317BD" w:rsidRDefault="00005337" w:rsidP="00005337">
      <w:pPr>
        <w:pStyle w:val="a3"/>
        <w:numPr>
          <w:ilvl w:val="0"/>
          <w:numId w:val="2"/>
        </w:numPr>
        <w:ind w:left="0" w:firstLine="0"/>
        <w:jc w:val="both"/>
      </w:pPr>
      <w:r>
        <w:t>ГКУ «</w:t>
      </w:r>
      <w:proofErr w:type="spellStart"/>
      <w:r>
        <w:t>Волго</w:t>
      </w:r>
      <w:r w:rsidR="00D317BD">
        <w:t>Спас</w:t>
      </w:r>
      <w:proofErr w:type="spellEnd"/>
      <w:r w:rsidR="00D317BD">
        <w:t xml:space="preserve">»  ПЧ № 59  усилить  работу  по  проведению  агитации и пропаганды </w:t>
      </w:r>
      <w:r w:rsidR="00D317BD" w:rsidRPr="00D317BD">
        <w:t>требований  пожарной  безопасности  в  частном  жилом   секторе,  многоквартирных   жилых  домах  и в  учреждениях  с массовым  пребыванием  людей, в том  числе в  ночное  время,   при подготовке и  проведении   майских праздников</w:t>
      </w:r>
      <w:r w:rsidR="00A1548B">
        <w:t>.</w:t>
      </w:r>
      <w:r w:rsidR="00D317BD" w:rsidRPr="00D317BD">
        <w:t xml:space="preserve">  </w:t>
      </w:r>
    </w:p>
    <w:p w:rsidR="00D317BD" w:rsidRDefault="00D317BD" w:rsidP="00005337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Обнародовать  данное  постановление на информационных  стендах  и  сети  Интернет. </w:t>
      </w:r>
    </w:p>
    <w:p w:rsidR="00D317BD" w:rsidRDefault="00D317BD" w:rsidP="00005337">
      <w:pPr>
        <w:pStyle w:val="a3"/>
        <w:numPr>
          <w:ilvl w:val="0"/>
          <w:numId w:val="2"/>
        </w:numPr>
        <w:ind w:left="0" w:firstLine="0"/>
        <w:jc w:val="both"/>
      </w:pPr>
      <w:r>
        <w:t>Настоящее  постановление  вступает  в  силу  с  момента  его  подписания.</w:t>
      </w:r>
    </w:p>
    <w:p w:rsidR="00D317BD" w:rsidRDefault="00D317BD" w:rsidP="00005337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Контроль  за</w:t>
      </w:r>
      <w:proofErr w:type="gramEnd"/>
      <w:r>
        <w:t xml:space="preserve">  исполнением постановления  оставляю за   собой.</w:t>
      </w:r>
    </w:p>
    <w:p w:rsidR="00D317BD" w:rsidRDefault="00D317BD" w:rsidP="00D317BD">
      <w:pPr>
        <w:pStyle w:val="a3"/>
        <w:ind w:left="900"/>
        <w:jc w:val="both"/>
      </w:pPr>
    </w:p>
    <w:p w:rsidR="00D317BD" w:rsidRDefault="00D317BD" w:rsidP="00005337">
      <w:pPr>
        <w:pStyle w:val="a3"/>
        <w:ind w:left="426"/>
        <w:jc w:val="both"/>
      </w:pPr>
      <w:r>
        <w:t>Глава администрации</w:t>
      </w:r>
    </w:p>
    <w:p w:rsidR="00D317BD" w:rsidRDefault="00D317BD" w:rsidP="00005337">
      <w:pPr>
        <w:pStyle w:val="a3"/>
        <w:ind w:left="426"/>
        <w:jc w:val="both"/>
      </w:pPr>
      <w:r>
        <w:t xml:space="preserve">МО «Сизобугорский сельсовет»                                                     </w:t>
      </w:r>
      <w:r w:rsidR="00005337">
        <w:t>А. М. Куандыков</w:t>
      </w:r>
      <w:bookmarkStart w:id="0" w:name="_GoBack"/>
      <w:bookmarkEnd w:id="0"/>
    </w:p>
    <w:p w:rsidR="00D317BD" w:rsidRDefault="00D317BD" w:rsidP="00D317BD">
      <w:pPr>
        <w:pStyle w:val="a3"/>
        <w:ind w:left="900"/>
        <w:jc w:val="right"/>
      </w:pPr>
      <w:r>
        <w:lastRenderedPageBreak/>
        <w:t>Утвержден</w:t>
      </w:r>
    </w:p>
    <w:p w:rsidR="00D317BD" w:rsidRDefault="00D317BD" w:rsidP="00D317BD">
      <w:pPr>
        <w:pStyle w:val="a3"/>
        <w:ind w:left="900"/>
        <w:jc w:val="right"/>
      </w:pPr>
      <w:r>
        <w:t>Постановлением</w:t>
      </w:r>
    </w:p>
    <w:p w:rsidR="00D317BD" w:rsidRDefault="00D317BD" w:rsidP="00D317BD">
      <w:pPr>
        <w:pStyle w:val="a3"/>
        <w:ind w:left="900"/>
        <w:jc w:val="right"/>
      </w:pPr>
      <w:r>
        <w:t>Главы администрации</w:t>
      </w:r>
    </w:p>
    <w:p w:rsidR="00D317BD" w:rsidRDefault="00D317BD" w:rsidP="00D317BD">
      <w:pPr>
        <w:pStyle w:val="a3"/>
        <w:ind w:left="900"/>
        <w:jc w:val="right"/>
      </w:pPr>
      <w:r>
        <w:t xml:space="preserve">МО «Сизобугорский сельсовет» </w:t>
      </w:r>
    </w:p>
    <w:p w:rsidR="00D317BD" w:rsidRDefault="00005337" w:rsidP="00D317BD">
      <w:pPr>
        <w:pStyle w:val="a3"/>
        <w:ind w:left="900"/>
        <w:jc w:val="right"/>
      </w:pPr>
      <w:r>
        <w:t xml:space="preserve">от  </w:t>
      </w:r>
      <w:r w:rsidR="00D317BD">
        <w:t>1</w:t>
      </w:r>
      <w:r>
        <w:t>5</w:t>
      </w:r>
      <w:r w:rsidR="00D317BD">
        <w:t>.03.20</w:t>
      </w:r>
      <w:r>
        <w:t>23</w:t>
      </w:r>
      <w:r w:rsidR="00D317BD">
        <w:t xml:space="preserve">г. № </w:t>
      </w:r>
      <w:r>
        <w:t>1</w:t>
      </w:r>
      <w:r w:rsidR="00D317BD">
        <w:t>2</w:t>
      </w:r>
    </w:p>
    <w:p w:rsidR="00D317BD" w:rsidRDefault="00D317BD" w:rsidP="00D317BD">
      <w:pPr>
        <w:pStyle w:val="a3"/>
        <w:ind w:left="900"/>
        <w:jc w:val="right"/>
      </w:pPr>
    </w:p>
    <w:p w:rsidR="00D317BD" w:rsidRDefault="00D317BD" w:rsidP="00D317BD">
      <w:pPr>
        <w:pStyle w:val="a3"/>
        <w:ind w:left="900"/>
        <w:jc w:val="center"/>
      </w:pPr>
      <w:r>
        <w:t>План</w:t>
      </w:r>
    </w:p>
    <w:p w:rsidR="00D317BD" w:rsidRDefault="00D317BD" w:rsidP="00D317BD">
      <w:pPr>
        <w:pStyle w:val="a3"/>
        <w:ind w:left="900"/>
        <w:jc w:val="center"/>
      </w:pPr>
      <w:r>
        <w:t>противопожарных  мероприятий  на 20</w:t>
      </w:r>
      <w:r w:rsidR="00005337">
        <w:t>23</w:t>
      </w:r>
      <w:r>
        <w:t>год</w:t>
      </w:r>
    </w:p>
    <w:p w:rsidR="00005337" w:rsidRDefault="00D317BD" w:rsidP="00D317BD">
      <w:pPr>
        <w:pStyle w:val="a3"/>
        <w:ind w:left="900"/>
        <w:jc w:val="center"/>
      </w:pPr>
      <w:r>
        <w:t>на территории  МО «</w:t>
      </w:r>
      <w:r w:rsidR="00005337">
        <w:t xml:space="preserve">Сельское поселение </w:t>
      </w:r>
      <w:r>
        <w:t>Сизобугорский  сельсовет</w:t>
      </w:r>
    </w:p>
    <w:p w:rsidR="00D317BD" w:rsidRDefault="00005337" w:rsidP="00D317BD">
      <w:pPr>
        <w:pStyle w:val="a3"/>
        <w:ind w:left="900"/>
        <w:jc w:val="center"/>
      </w:pPr>
      <w:r>
        <w:t>Володарского муниципального района Астраханской области</w:t>
      </w:r>
      <w:r w:rsidR="00D317BD">
        <w:t>»</w:t>
      </w:r>
    </w:p>
    <w:p w:rsidR="00D317BD" w:rsidRDefault="00D317BD" w:rsidP="00D317BD">
      <w:pPr>
        <w:pStyle w:val="a3"/>
        <w:ind w:left="900"/>
        <w:jc w:val="center"/>
      </w:pPr>
    </w:p>
    <w:tbl>
      <w:tblPr>
        <w:tblStyle w:val="a4"/>
        <w:tblW w:w="0" w:type="auto"/>
        <w:tblInd w:w="900" w:type="dxa"/>
        <w:tblLook w:val="04A0"/>
      </w:tblPr>
      <w:tblGrid>
        <w:gridCol w:w="340"/>
        <w:gridCol w:w="4148"/>
        <w:gridCol w:w="2307"/>
        <w:gridCol w:w="2273"/>
      </w:tblGrid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Ответственные лица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 исполнения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Очистка  подведомственных  территорий от сгораемого  мусора, отходов, иных  пожароопасных веществ и материалов.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хозяйствующих  субъектов  независимо от форм собственности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 подведомственных объектов  первичными  средствами пожаротушения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хозяйствующих  субъектов  независимо от форм собственности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в населенных пунктах сходов (собрания) населения по  вопросам  разъяснения   мер  пожарной  безопасности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 сел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 w:rsidP="0000533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053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0053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</w:t>
            </w:r>
            <w:r w:rsidR="00005337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г.-01.05.20</w:t>
            </w:r>
            <w:r w:rsidR="00005337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г.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и приведение в исправное  состояние пожарных гидрантов, указателей и подъездных путей </w:t>
            </w:r>
            <w:r w:rsidR="0000533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  ним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005337" w:rsidP="0000533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Совместно с  ПЧ-59 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 w:rsidP="00005337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0533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0053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</w:t>
            </w:r>
            <w:r w:rsidR="00005337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г.-01.05.20</w:t>
            </w:r>
            <w:r w:rsidR="00005337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г.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Усиление разъяснительной, профилактической  работы по  соблюдению мер противопожарной безопасности с населением 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администрации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инструктажей  населения, работников, предприятий, организаций и учреждений по мерам пожарной  безопасности, предупреждению  пала сухой  травы, действиям в случае  возникновения пожара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хозяйствующих  субъектов  независимо от форм собственности. Специалисты администрации. </w:t>
            </w:r>
          </w:p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сел 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тематических мероприятий в учебных заведениях по мерам пожарной  безопасности, действиям  в случае  возникновения пожара.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школ, ДОУ совместно со  специалистами администрации.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общественного  </w:t>
            </w:r>
            <w:proofErr w:type="gramStart"/>
            <w:r>
              <w:rPr>
                <w:sz w:val="22"/>
                <w:szCs w:val="22"/>
              </w:rPr>
              <w:t>контроля за</w:t>
            </w:r>
            <w:proofErr w:type="gramEnd"/>
            <w:r>
              <w:rPr>
                <w:sz w:val="22"/>
                <w:szCs w:val="22"/>
              </w:rPr>
              <w:t xml:space="preserve">  соблюдением требований пожарной безопасности, вывозом и уничтожением сгораемого мусора, очисткой территории от сухой травы, обеспечением запрета  доступа в  подвальные и чердачные помещения посторонних лиц.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сел, </w:t>
            </w:r>
          </w:p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хозяйствующих  субъектов  независимо от формы собственности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  <w:tr w:rsidR="00D317BD" w:rsidTr="00D317BD"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 рейдов по населенным пунктам в целях  профилактики пожаров в жилом секторе.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BE3E54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 сел совместно с ПЧ-59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17BD" w:rsidRDefault="00D317BD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месячника</w:t>
            </w:r>
          </w:p>
        </w:tc>
      </w:tr>
    </w:tbl>
    <w:p w:rsidR="00307A9E" w:rsidRDefault="00307A9E" w:rsidP="00D317BD"/>
    <w:sectPr w:rsidR="00307A9E" w:rsidSect="00D317BD">
      <w:pgSz w:w="11906" w:h="16838"/>
      <w:pgMar w:top="851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87FAE"/>
    <w:multiLevelType w:val="hybridMultilevel"/>
    <w:tmpl w:val="5032F360"/>
    <w:lvl w:ilvl="0" w:tplc="6DDC29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F680E"/>
    <w:multiLevelType w:val="hybridMultilevel"/>
    <w:tmpl w:val="BC3E35F2"/>
    <w:lvl w:ilvl="0" w:tplc="48BCD96C">
      <w:start w:val="5"/>
      <w:numFmt w:val="decimal"/>
      <w:lvlText w:val="%1.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17BD"/>
    <w:rsid w:val="00005337"/>
    <w:rsid w:val="0024774E"/>
    <w:rsid w:val="00307A9E"/>
    <w:rsid w:val="00350382"/>
    <w:rsid w:val="00571FD3"/>
    <w:rsid w:val="009769DE"/>
    <w:rsid w:val="00A1548B"/>
    <w:rsid w:val="00BE3E54"/>
    <w:rsid w:val="00D317BD"/>
    <w:rsid w:val="00DB0E24"/>
    <w:rsid w:val="00E141D9"/>
    <w:rsid w:val="00EE4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17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2023-03-22T10:33:00Z</cp:lastPrinted>
  <dcterms:created xsi:type="dcterms:W3CDTF">2023-03-22T04:58:00Z</dcterms:created>
  <dcterms:modified xsi:type="dcterms:W3CDTF">2023-03-22T10:44:00Z</dcterms:modified>
</cp:coreProperties>
</file>