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E2E" w:rsidRPr="00004A73" w:rsidRDefault="007A6E2E" w:rsidP="007A6E2E">
      <w:pPr>
        <w:pBdr>
          <w:bottom w:val="single" w:sz="6" w:space="6" w:color="FFFFFF"/>
        </w:pBdr>
        <w:shd w:val="clear" w:color="auto" w:fill="FFFFFF"/>
        <w:spacing w:before="120" w:after="0" w:line="10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04A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ПРОЕКТ</w:t>
      </w:r>
    </w:p>
    <w:p w:rsidR="007A6E2E" w:rsidRDefault="007A6E2E" w:rsidP="007A6E2E">
      <w:pPr>
        <w:shd w:val="clear" w:color="auto" w:fill="FFFFFF"/>
        <w:spacing w:before="100" w:after="0" w:line="100" w:lineRule="atLeast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A6E2E" w:rsidRPr="002F3887" w:rsidRDefault="007A6E2E" w:rsidP="007A6E2E">
      <w:pPr>
        <w:shd w:val="clear" w:color="auto" w:fill="FFFFFF"/>
        <w:spacing w:before="100"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bCs/>
          <w:sz w:val="24"/>
          <w:szCs w:val="24"/>
        </w:rPr>
        <w:t>РОССИЙСКАЯ ФЕДЕРАЦИЯ</w:t>
      </w:r>
    </w:p>
    <w:p w:rsidR="007A6E2E" w:rsidRPr="002F3887" w:rsidRDefault="007A6E2E" w:rsidP="007A6E2E">
      <w:pPr>
        <w:shd w:val="clear" w:color="auto" w:fill="FFFFFF"/>
        <w:spacing w:before="100"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bCs/>
          <w:sz w:val="24"/>
          <w:szCs w:val="24"/>
        </w:rPr>
        <w:t>АСТРАХАНСКАЯ ОБЛАСТЬ ВОЛОДАРСКИЙ РАЙОН</w:t>
      </w:r>
    </w:p>
    <w:p w:rsidR="007A6E2E" w:rsidRPr="002F3887" w:rsidRDefault="007A6E2E" w:rsidP="007A6E2E">
      <w:pPr>
        <w:shd w:val="clear" w:color="auto" w:fill="FFFFFF"/>
        <w:spacing w:before="100"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bCs/>
          <w:sz w:val="24"/>
          <w:szCs w:val="24"/>
        </w:rPr>
        <w:t>АДМИНИСТРАЦИЯ МУНИЦИПАЛЬНОГО ОБРАЗОВАНИЯ</w:t>
      </w:r>
    </w:p>
    <w:p w:rsidR="007A6E2E" w:rsidRPr="002F3887" w:rsidRDefault="007A6E2E" w:rsidP="007A6E2E">
      <w:pPr>
        <w:shd w:val="clear" w:color="auto" w:fill="FFFFFF"/>
        <w:spacing w:before="100"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bCs/>
          <w:sz w:val="24"/>
          <w:szCs w:val="24"/>
        </w:rPr>
        <w:t>«СИЗОБУГОРСКИЙ СЕЛЬСОВЕТ»</w:t>
      </w:r>
    </w:p>
    <w:p w:rsidR="007A6E2E" w:rsidRPr="002F3887" w:rsidRDefault="007A6E2E" w:rsidP="007A6E2E">
      <w:pPr>
        <w:pBdr>
          <w:bottom w:val="single" w:sz="6" w:space="6" w:color="FFFFFF"/>
        </w:pBdr>
        <w:shd w:val="clear" w:color="auto" w:fill="FFFFFF"/>
        <w:spacing w:before="120"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bCs/>
          <w:sz w:val="24"/>
          <w:szCs w:val="24"/>
        </w:rPr>
        <w:t>ПОСТАНОВЛЕНИЕ</w:t>
      </w:r>
    </w:p>
    <w:p w:rsidR="007A6E2E" w:rsidRPr="00004A73" w:rsidRDefault="007A6E2E" w:rsidP="007A6E2E">
      <w:pPr>
        <w:shd w:val="clear" w:color="auto" w:fill="FFFFFF"/>
        <w:tabs>
          <w:tab w:val="left" w:pos="210"/>
          <w:tab w:val="center" w:pos="4677"/>
        </w:tabs>
        <w:spacing w:before="100" w:after="0" w:line="1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4A73">
        <w:rPr>
          <w:rFonts w:ascii="Times New Roman" w:eastAsia="Times New Roman" w:hAnsi="Times New Roman" w:cs="Times New Roman"/>
          <w:sz w:val="24"/>
          <w:szCs w:val="24"/>
        </w:rPr>
        <w:t>от «__» _______ 2019г.                                                                            № ___</w:t>
      </w:r>
    </w:p>
    <w:p w:rsidR="007A6E2E" w:rsidRPr="00004A73" w:rsidRDefault="007A6E2E" w:rsidP="007A6E2E">
      <w:pPr>
        <w:shd w:val="clear" w:color="auto" w:fill="FFFFFF"/>
        <w:spacing w:before="100"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6E2E" w:rsidRPr="002F3887" w:rsidRDefault="007A6E2E" w:rsidP="007A6E2E">
      <w:pPr>
        <w:shd w:val="clear" w:color="auto" w:fill="FFFFFF"/>
        <w:spacing w:before="100"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b/>
          <w:sz w:val="24"/>
          <w:szCs w:val="24"/>
        </w:rPr>
        <w:t xml:space="preserve">О внесении изменений в административный регламент администрации муниципального образования «Сизобугорский сельсовет» Володарского района Астраханской области по предоставлению муниципальной услуги «Выдача выписки из </w:t>
      </w:r>
      <w:proofErr w:type="spellStart"/>
      <w:r w:rsidRPr="002F3887">
        <w:rPr>
          <w:rFonts w:ascii="Times New Roman" w:eastAsia="Times New Roman" w:hAnsi="Times New Roman" w:cs="Times New Roman"/>
          <w:b/>
          <w:sz w:val="24"/>
          <w:szCs w:val="24"/>
        </w:rPr>
        <w:t>похозяйственной</w:t>
      </w:r>
      <w:proofErr w:type="spellEnd"/>
      <w:r w:rsidRPr="002F3887">
        <w:rPr>
          <w:rFonts w:ascii="Times New Roman" w:eastAsia="Times New Roman" w:hAnsi="Times New Roman" w:cs="Times New Roman"/>
          <w:b/>
          <w:sz w:val="24"/>
          <w:szCs w:val="24"/>
        </w:rPr>
        <w:t xml:space="preserve"> книги», утвержденный постановлением администрации муниципального образования «Сизобугорский сельсовет» Володарского района Астраханской области от 23.09.2015 № 65 </w:t>
      </w:r>
    </w:p>
    <w:p w:rsidR="007A6E2E" w:rsidRPr="002F3887" w:rsidRDefault="007A6E2E" w:rsidP="007A6E2E">
      <w:pPr>
        <w:shd w:val="clear" w:color="auto" w:fill="FFFFFF"/>
        <w:spacing w:before="100"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6E2E" w:rsidRPr="002F3887" w:rsidRDefault="007A6E2E" w:rsidP="007A6E2E">
      <w:pPr>
        <w:shd w:val="clear" w:color="auto" w:fill="FFFFFF"/>
        <w:spacing w:before="100"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F3887">
        <w:rPr>
          <w:rFonts w:ascii="Times New Roman" w:eastAsia="Times New Roman" w:hAnsi="Times New Roman" w:cs="Times New Roman"/>
          <w:sz w:val="24"/>
          <w:szCs w:val="24"/>
        </w:rPr>
        <w:t xml:space="preserve">Рассмотрев Протест Прокуратуры района на постановление администрации муниципального образования «Сизобугорский сельсовет» Володарского района Астраханской области от 23.09.2015 № 65 «Об административном регламенте администрации муниципального образования «Сизобугорский сельсовет» Володарского района Астраханской области по предоставлению муниципальной услуги «Выдача выписки из </w:t>
      </w:r>
      <w:proofErr w:type="spellStart"/>
      <w:r w:rsidRPr="002F3887">
        <w:rPr>
          <w:rFonts w:ascii="Times New Roman" w:eastAsia="Times New Roman" w:hAnsi="Times New Roman" w:cs="Times New Roman"/>
          <w:sz w:val="24"/>
          <w:szCs w:val="24"/>
        </w:rPr>
        <w:t>похозяйственной</w:t>
      </w:r>
      <w:proofErr w:type="spellEnd"/>
      <w:r w:rsidRPr="002F3887">
        <w:rPr>
          <w:rFonts w:ascii="Times New Roman" w:eastAsia="Times New Roman" w:hAnsi="Times New Roman" w:cs="Times New Roman"/>
          <w:sz w:val="24"/>
          <w:szCs w:val="24"/>
        </w:rPr>
        <w:t xml:space="preserve"> книги», в целях повышения качества и доступности предоставления муниципальной услуги, в соответствии с Федеральным законом от 06.10.2003 №131-ФЗ «Об общих принципах организации</w:t>
      </w:r>
      <w:proofErr w:type="gramEnd"/>
      <w:r w:rsidRPr="002F3887">
        <w:rPr>
          <w:rFonts w:ascii="Times New Roman" w:eastAsia="Times New Roman" w:hAnsi="Times New Roman" w:cs="Times New Roman"/>
          <w:sz w:val="24"/>
          <w:szCs w:val="24"/>
        </w:rPr>
        <w:t xml:space="preserve">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 администрация МО «Сизобугорский сельсовет»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A6E2E" w:rsidRPr="002F3887" w:rsidRDefault="007A6E2E" w:rsidP="007A6E2E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 xml:space="preserve">1. Внести в административный регламент администрации муниципального образования «Сизобугорский сельсовет» Володарского района Астраханской области по предоставлению муниципальной услуги «Выдача выписки из </w:t>
      </w:r>
      <w:proofErr w:type="spellStart"/>
      <w:r w:rsidRPr="002F3887">
        <w:rPr>
          <w:rFonts w:ascii="Times New Roman" w:eastAsia="Times New Roman" w:hAnsi="Times New Roman" w:cs="Times New Roman"/>
          <w:sz w:val="24"/>
          <w:szCs w:val="24"/>
        </w:rPr>
        <w:t>похозяйственной</w:t>
      </w:r>
      <w:proofErr w:type="spellEnd"/>
      <w:r w:rsidRPr="002F3887">
        <w:rPr>
          <w:rFonts w:ascii="Times New Roman" w:eastAsia="Times New Roman" w:hAnsi="Times New Roman" w:cs="Times New Roman"/>
          <w:sz w:val="24"/>
          <w:szCs w:val="24"/>
        </w:rPr>
        <w:t xml:space="preserve"> книги», утвержденный постановлением администрации муниципального образования «Сизобугорский сельсовет» Володарского района Астраханской области от 23.09.2015 № 65 (далее – Регламент), следующие изменения: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b/>
          <w:sz w:val="24"/>
          <w:szCs w:val="24"/>
        </w:rPr>
        <w:t>1.1. Раздел 5 Регламента изложить в следующей редакции: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2F3887">
        <w:rPr>
          <w:rFonts w:ascii="Times New Roman" w:eastAsia="Times New Roman" w:hAnsi="Times New Roman" w:cs="Times New Roman"/>
          <w:sz w:val="24"/>
          <w:szCs w:val="24"/>
        </w:rPr>
        <w:t>. Досудебный (внесудебный) порядок обжалования решений и действий (бездействия) Администрации, МФЦ,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работников.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>21. Информация для заявителя о его праве подать жалобу на решения и (или) действия (бездействие) Администрации, МФЦ,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 при предоставлении муниципальной услуги.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lastRenderedPageBreak/>
        <w:t>Заявитель имеет право на досудебное (внесудебное) обжалование решений и действий (бездействия), принятых (осуществляемых) Администрацией, должностным лицом Администрации, либо муниципальным служащим, МФЦ, работником МФЦ, а также организациями, предусмотренными частью 1.1 статьи 16 Федерального закона № 210-ФЗ, или их работниками в ходе предоставления муниципальной услуги (далее – досудебное (внесудебное) обжалование).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>22. Предмет жалобы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F3887">
        <w:rPr>
          <w:rFonts w:ascii="Times New Roman" w:eastAsia="Times New Roman" w:hAnsi="Times New Roman" w:cs="Times New Roman"/>
          <w:sz w:val="24"/>
          <w:szCs w:val="24"/>
        </w:rPr>
        <w:t>Предметом досудебного (внесудебного) обжалования заявителем решений и действий (бездействия) Администрации, должностного лица Администрации, либо муниципального служащего, МФЦ, работника МФЦ, а также организаций, предусмотренных частью 1.1 статьи 16 Федерального закона  № 210-ФЗ, или их работников является конкретное решение или действие (бездействие), принятое или осуществленное ими в ходе предоставления муниципальной услуги, в том числе в следующих случаях:</w:t>
      </w:r>
      <w:proofErr w:type="gramEnd"/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>1) 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Астраханской области, муниципальными правовыми актами для предоставления муниципальной услуги;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 xml:space="preserve">4) отказ в приеме документов, представление которых предусмотрено нормативными правовыми актами Российской Федерации, нормативными правовыми актами Астраханской области, муниципальными правовыми актами для предоставления муниципальной услуги, у заявителя;  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F3887">
        <w:rPr>
          <w:rFonts w:ascii="Times New Roman" w:eastAsia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области, муниципальными правовыми актами.</w:t>
      </w:r>
      <w:proofErr w:type="gramEnd"/>
      <w:r w:rsidRPr="002F3887">
        <w:rPr>
          <w:rFonts w:ascii="Times New Roman" w:eastAsia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Астраханской области, муниципальными правовыми актами;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F3887">
        <w:rPr>
          <w:rFonts w:ascii="Times New Roman" w:eastAsia="Times New Roman" w:hAnsi="Times New Roman" w:cs="Times New Roman"/>
          <w:sz w:val="24"/>
          <w:szCs w:val="24"/>
        </w:rPr>
        <w:t>7) отказ Администрации, должностного лица Администрации, МФЦ, работника МФЦ,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2F3887">
        <w:rPr>
          <w:rFonts w:ascii="Times New Roman" w:eastAsia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</w:t>
      </w:r>
      <w:r w:rsidRPr="002F3887">
        <w:rPr>
          <w:rFonts w:ascii="Times New Roman" w:eastAsia="Times New Roman" w:hAnsi="Times New Roman" w:cs="Times New Roman"/>
          <w:sz w:val="24"/>
          <w:szCs w:val="24"/>
        </w:rPr>
        <w:lastRenderedPageBreak/>
        <w:t>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F3887">
        <w:rPr>
          <w:rFonts w:ascii="Times New Roman" w:eastAsia="Times New Roman" w:hAnsi="Times New Roman" w:cs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области, муниципальными правовыми актами.</w:t>
      </w:r>
      <w:proofErr w:type="gramEnd"/>
      <w:r w:rsidRPr="002F3887">
        <w:rPr>
          <w:rFonts w:ascii="Times New Roman" w:eastAsia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210-ФЗ.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F3887">
        <w:rPr>
          <w:rFonts w:ascii="Times New Roman" w:eastAsia="Times New Roman" w:hAnsi="Times New Roman" w:cs="Times New Roman"/>
          <w:sz w:val="24"/>
          <w:szCs w:val="24"/>
        </w:rPr>
        <w:t>10) требование у заявителя при предоставлении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услуги, за исключением случаев, предусмотренных пунктом 4 части 1 статьи 7 Федерального закона от 27 июля 2010 г. №210-ФЗ «Об организации предоставления государственных и муниципальных услуг» (далее</w:t>
      </w:r>
      <w:proofErr w:type="gramEnd"/>
      <w:r w:rsidRPr="002F388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2F3887">
        <w:rPr>
          <w:rFonts w:ascii="Times New Roman" w:eastAsia="Times New Roman" w:hAnsi="Times New Roman" w:cs="Times New Roman"/>
          <w:sz w:val="24"/>
          <w:szCs w:val="24"/>
        </w:rPr>
        <w:t>Федеральный закон № 210-ФЗ).</w:t>
      </w:r>
      <w:proofErr w:type="gramEnd"/>
      <w:r w:rsidRPr="002F3887">
        <w:rPr>
          <w:rFonts w:ascii="Times New Roman" w:eastAsia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>Орган, предоставляющий муниципальную услугу, МФЦ, организации, указанные в части 1.1 статьи 16 Федерального закона № 210-ФЗ, а также их должностные лица, муниципальные служащие, работники и уполномоченные на рассмотрение жалобы должностные лица, которым может быть направлена жалоба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>23. Жалоба на решения и действия (бездействие) должностных лиц Администрации, муниципальных служащих подается заявителем в Администрацию на имя главы Администрации, МФЦ либо в орган государственной власти (орган местного самоуправления) Астраханской области,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>24. В случае если обжалуются решения и действия (бездействие) руководителя Администрации, жалоба подается в вышестоящий орган (в порядке подчиненности).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>При отсутствии вышестоящего органа жалоба подается непосредственно руководителю Администрации.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>25.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Астраханской области.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>26. Порядок подачи и рассмотрения жалобы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начала процедуры досудебного (внесудебного) обжалования является поступление жалобы, поданной в письменной форме 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 xml:space="preserve">на бумажном носителе, в электронной форме, в уполномоченный орган по рассмотрению жалобы. 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27. </w:t>
      </w:r>
      <w:proofErr w:type="gramStart"/>
      <w:r w:rsidRPr="002F3887">
        <w:rPr>
          <w:rFonts w:ascii="Times New Roman" w:eastAsia="Times New Roman" w:hAnsi="Times New Roman" w:cs="Times New Roman"/>
          <w:sz w:val="24"/>
          <w:szCs w:val="24"/>
        </w:rPr>
        <w:t xml:space="preserve">Жалоба на решения и действия (бездействие) Администрации, должностного лица Администрации, муниципального служащего, руководителя Администрации, может быть направлена по почте, через МФЦ, с использованием информационно-телекоммуникационной сети «Интернет», официального сайта Администрации, федеральной государственной информационной системы «Единый портал государственных и муниципальных услуг (функций)» либо Портала государственных и муниципальных услуг (функций) Астраханской области, а также может быть принята при личном приеме заявителя. </w:t>
      </w:r>
      <w:proofErr w:type="gramEnd"/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F3887">
        <w:rPr>
          <w:rFonts w:ascii="Times New Roman" w:eastAsia="Times New Roman" w:hAnsi="Times New Roman" w:cs="Times New Roman"/>
          <w:sz w:val="24"/>
          <w:szCs w:val="24"/>
        </w:rPr>
        <w:t>Заявителю обеспечивается возможность направления жалобы на решения и действия (бездействие) Администрации,  должностного лица Администрации, муниципального служащего в соответствии со статьей 11.2 Федерального закона № 210-ФЗ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 служащими с использованием информационно-телекоммуникационной сети «Интернет» (далее</w:t>
      </w:r>
      <w:proofErr w:type="gramEnd"/>
      <w:r w:rsidRPr="002F3887">
        <w:rPr>
          <w:rFonts w:ascii="Times New Roman" w:eastAsia="Times New Roman" w:hAnsi="Times New Roman" w:cs="Times New Roman"/>
          <w:sz w:val="24"/>
          <w:szCs w:val="24"/>
        </w:rPr>
        <w:t xml:space="preserve"> - система досудебного обжалования). 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 xml:space="preserve">28.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федеральной государственной информационной системы «Единый портал государственных и муниципальных услуг (функций)», Портала государственных и муниципальных услуг (функций) Астраханской области, а также может быть принята при личном приеме заявителя. 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 xml:space="preserve">29. </w:t>
      </w:r>
      <w:proofErr w:type="gramStart"/>
      <w:r w:rsidRPr="002F3887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федеральной государственной информационной системы «Единый портал государственных и муниципальных услуг (функций)», Портала государственных и муниципальных услуг (функций) Астраханской области, а также может быть принята при личном приеме</w:t>
      </w:r>
      <w:proofErr w:type="gramEnd"/>
      <w:r w:rsidRPr="002F3887">
        <w:rPr>
          <w:rFonts w:ascii="Times New Roman" w:eastAsia="Times New Roman" w:hAnsi="Times New Roman" w:cs="Times New Roman"/>
          <w:sz w:val="24"/>
          <w:szCs w:val="24"/>
        </w:rPr>
        <w:t xml:space="preserve"> заявителя. 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 xml:space="preserve">30. </w:t>
      </w:r>
      <w:proofErr w:type="gramStart"/>
      <w:r w:rsidRPr="002F3887">
        <w:rPr>
          <w:rFonts w:ascii="Times New Roman" w:eastAsia="Times New Roman" w:hAnsi="Times New Roman" w:cs="Times New Roman"/>
          <w:sz w:val="24"/>
          <w:szCs w:val="24"/>
        </w:rPr>
        <w:t>Жалоба, поступившая в Администрацию подлежит</w:t>
      </w:r>
      <w:proofErr w:type="gramEnd"/>
      <w:r w:rsidRPr="002F3887">
        <w:rPr>
          <w:rFonts w:ascii="Times New Roman" w:eastAsia="Times New Roman" w:hAnsi="Times New Roman" w:cs="Times New Roman"/>
          <w:sz w:val="24"/>
          <w:szCs w:val="24"/>
        </w:rPr>
        <w:t xml:space="preserve"> регистрации не позднее следующего рабочего дня со дня ее поступления. 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>В случае подачи заявителем жалобы через МФЦ, МФЦ обеспечивает передачу жалобы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>31. Жалоба должна содержать: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F3887">
        <w:rPr>
          <w:rFonts w:ascii="Times New Roman" w:eastAsia="Times New Roman" w:hAnsi="Times New Roman" w:cs="Times New Roman"/>
          <w:sz w:val="24"/>
          <w:szCs w:val="24"/>
        </w:rPr>
        <w:t>1) наименование Администрации, должностного лица Администрации, либо муниципального служащего, МФЦ,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  <w:proofErr w:type="gramEnd"/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 xml:space="preserve"> 2) фамилию, имя, отчество (последнее – при наличии), сведения о месте жительства заявителя – физического лица либо наименование, сведения 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F3887">
        <w:rPr>
          <w:rFonts w:ascii="Times New Roman" w:eastAsia="Times New Roman" w:hAnsi="Times New Roman" w:cs="Times New Roman"/>
          <w:sz w:val="24"/>
          <w:szCs w:val="24"/>
        </w:rPr>
        <w:t xml:space="preserve">о местонахождении заявителя – юридического лица, а также номер (номера) контактного телефона, адрес (адреса) электронной почты (при наличии) </w:t>
      </w:r>
      <w:proofErr w:type="gramEnd"/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>и почтовый адрес, по которым должен быть направлен ответ заявителю;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>3) сведения об обжалуемых решениях и действиях (бездействии) Администрации, должностного лица Администрации, либо муниципального служащего, МФЦ, работника МФЦ, организаций, предусмотренных частью 1.1 статьи 16 Федерального закона № 210-ФЗ, их работников;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 xml:space="preserve">4) доводы, на основании которых заявитель не согласен с решением 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lastRenderedPageBreak/>
        <w:t>и действием (бездействием) Администрации, должностного лица Администрации, либо муниципального служащего, МФЦ, работника МФЦ,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их работников.  Заявителем могут быть представлены документы (при наличии), подтверждающие доводы заявителя, либо их копии.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>32. Сроки рассмотрения жалобы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F3887">
        <w:rPr>
          <w:rFonts w:ascii="Times New Roman" w:eastAsia="Times New Roman" w:hAnsi="Times New Roman" w:cs="Times New Roman"/>
          <w:sz w:val="24"/>
          <w:szCs w:val="24"/>
        </w:rPr>
        <w:t>Жалоба, поступившая в Администрацию, МФЦ, учредителю МФЦ, в организации, предусмотренные частью 1.1 статьи 16 Федерального закона № 210-ФЗ, либо в вышестоящий орган (при его наличии), подлежит рассмотрению в течение пятнадцати рабочих дней со дня ее регистрации, а в случае обжалования отказа Администрации, МФЦ, организаций, предусмотренных частью 1.1 статьи 16 Федерального закона № 210-ФЗ, в приеме документов у заявителя либо в исправлении допущенных</w:t>
      </w:r>
      <w:proofErr w:type="gramEnd"/>
      <w:r w:rsidRPr="002F3887">
        <w:rPr>
          <w:rFonts w:ascii="Times New Roman" w:eastAsia="Times New Roman" w:hAnsi="Times New Roman" w:cs="Times New Roman"/>
          <w:sz w:val="24"/>
          <w:szCs w:val="24"/>
        </w:rPr>
        <w:t xml:space="preserve">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>33.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>Основания для приостановления рассмотрения жалобы отсутствуют.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>34. Результат рассмотрения жалобы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F3887">
        <w:rPr>
          <w:rFonts w:ascii="Times New Roman" w:eastAsia="Times New Roman" w:hAnsi="Times New Roman" w:cs="Times New Roman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Астраханской области, муниципальными правовыми актами;</w:t>
      </w:r>
      <w:proofErr w:type="gramEnd"/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>2) в удовлетворении жалобы отказывается.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>35. Администрация отказывает в удовлетворении жалобы в соответствии с основаниями, предусмотренными муниципальным правовым актом.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>36. МФЦ отказывает в удовлетворении жалобы в соответствии с основаниями, предусмотренными Порядком.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>37. Администрация оставляет жалобу без ответа в соответствии с основаниями, предусмотренными муниципальным правовым актом.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 xml:space="preserve">38. МФЦ оставляет жалобу без ответа в соответствии с основаниями, предусмотренными Порядком. 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 xml:space="preserve">39. В случае установления в ходе или по результатам </w:t>
      </w:r>
      <w:proofErr w:type="gramStart"/>
      <w:r w:rsidRPr="002F3887">
        <w:rPr>
          <w:rFonts w:ascii="Times New Roman" w:eastAsia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2F3887">
        <w:rPr>
          <w:rFonts w:ascii="Times New Roman" w:eastAsia="Times New Roman" w:hAnsi="Times New Roman" w:cs="Times New Roman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>40. Порядок информирования заявителя о результатах рассмотрения жалобы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 xml:space="preserve">Не позднее дня, следующего за днем принятия решения, указанного в </w:t>
      </w:r>
      <w:r>
        <w:rPr>
          <w:rFonts w:ascii="Times New Roman" w:eastAsia="Times New Roman" w:hAnsi="Times New Roman" w:cs="Times New Roman"/>
          <w:sz w:val="24"/>
          <w:szCs w:val="24"/>
        </w:rPr>
        <w:t>пункте</w:t>
      </w:r>
      <w:r w:rsidRPr="002F3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2F3887">
        <w:rPr>
          <w:rFonts w:ascii="Times New Roman" w:eastAsia="Times New Roman" w:hAnsi="Times New Roman" w:cs="Times New Roman"/>
          <w:sz w:val="24"/>
          <w:szCs w:val="24"/>
        </w:rPr>
        <w:t xml:space="preserve">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 xml:space="preserve">40.1.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МФЦ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 муниципальной услуги, а также приносятся извинения за доставленные </w:t>
      </w:r>
      <w:proofErr w:type="gramStart"/>
      <w:r w:rsidRPr="002F3887">
        <w:rPr>
          <w:rFonts w:ascii="Times New Roman" w:eastAsia="Times New Roman" w:hAnsi="Times New Roman" w:cs="Times New Roman"/>
          <w:sz w:val="24"/>
          <w:szCs w:val="24"/>
        </w:rPr>
        <w:t>неудобства</w:t>
      </w:r>
      <w:proofErr w:type="gramEnd"/>
      <w:r w:rsidRPr="002F3887">
        <w:rPr>
          <w:rFonts w:ascii="Times New Roman" w:eastAsia="Times New Roman" w:hAnsi="Times New Roman" w:cs="Times New Roman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lastRenderedPageBreak/>
        <w:t>40.2.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 xml:space="preserve">41. В случае если жалоба была направлена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обжалования. 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>42. Порядок обжалования решения по жалобе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>Заявители имеют право обжаловать решения и действия (бездействие), принятые (осуществляемые) Администрацией, должностным лицом Администрации, муниципальным служащими, МФЦ, работником МФЦ, а также организациями, предусмотренными частью 1.1 статьи 16 Федерального закона  № 210-ФЗ, или их работниками в суд, в порядке и сроки, установленные законодательством Российской Федерации.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>43. Право заявителя на получение информации и документов, необходимых для обоснования и рассмотрения жалобы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F3887">
        <w:rPr>
          <w:rFonts w:ascii="Times New Roman" w:eastAsia="Times New Roman" w:hAnsi="Times New Roman" w:cs="Times New Roman"/>
          <w:sz w:val="24"/>
          <w:szCs w:val="24"/>
        </w:rPr>
        <w:t>Заявители имеют право обратиться в Администрацию, МФЦ, а также организацию, предусмотренную частью 1.1 статьи 16 Федерального закона № 210-ФЗ, за получением информации и документов, необходимых для обоснования и рассмотрения жалобы в письменной форме по почте, с использованием информационно-телекоммуникационной сети «Интернет», официального сайта Администрации, официального сайта МФЦ, федеральной государственной информационной системы «Единый портал государственных и муниципальных услуг (функций)», Портала государственных и муниципальных</w:t>
      </w:r>
      <w:proofErr w:type="gramEnd"/>
      <w:r w:rsidRPr="002F3887">
        <w:rPr>
          <w:rFonts w:ascii="Times New Roman" w:eastAsia="Times New Roman" w:hAnsi="Times New Roman" w:cs="Times New Roman"/>
          <w:sz w:val="24"/>
          <w:szCs w:val="24"/>
        </w:rPr>
        <w:t xml:space="preserve"> услуг (функций) Астраханской области, а также при личном приеме заявителя. 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>44. Способы информирования заявителей о порядке подачи и рассмотрения жалобы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F3887">
        <w:rPr>
          <w:rFonts w:ascii="Times New Roman" w:eastAsia="Times New Roman" w:hAnsi="Times New Roman" w:cs="Times New Roman"/>
          <w:sz w:val="24"/>
          <w:szCs w:val="24"/>
        </w:rPr>
        <w:t>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Администрации, на официальном сайте Администрации, в МФЦ, а также организации, предусмотренной частью 1.1 статьи 16 Федерального закона  № 210-ФЗ, в федеральной государственной информационной системе «Единый портал государственных и муниципальных услуг (функций)», на Портале государственных и муниципальных услуг (функций) Астраханской области.»</w:t>
      </w:r>
      <w:proofErr w:type="gramEnd"/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>2. Данное постановление разместить на официальном Интернет-сайте МО «Сизобугорский сельсовет».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2F3887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2F3887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данного постановления оставляю за собой.</w:t>
      </w:r>
    </w:p>
    <w:p w:rsidR="007A6E2E" w:rsidRPr="002F3887" w:rsidRDefault="007A6E2E" w:rsidP="007A6E2E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A6E2E" w:rsidRPr="002F3887" w:rsidRDefault="007A6E2E" w:rsidP="007A6E2E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A6E2E" w:rsidRPr="002F3887" w:rsidRDefault="007A6E2E" w:rsidP="007A6E2E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A6E2E" w:rsidRPr="002F3887" w:rsidRDefault="007A6E2E" w:rsidP="007A6E2E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3887">
        <w:rPr>
          <w:rFonts w:ascii="Times New Roman" w:eastAsia="Times New Roman" w:hAnsi="Times New Roman" w:cs="Times New Roman"/>
          <w:sz w:val="24"/>
          <w:szCs w:val="24"/>
        </w:rPr>
        <w:t xml:space="preserve">Глава администрации </w:t>
      </w:r>
    </w:p>
    <w:p w:rsidR="007A6E2E" w:rsidRPr="002F3887" w:rsidRDefault="007A6E2E" w:rsidP="007A6E2E">
      <w:r w:rsidRPr="002F3887">
        <w:rPr>
          <w:rFonts w:ascii="Times New Roman" w:eastAsia="Times New Roman" w:hAnsi="Times New Roman" w:cs="Times New Roman"/>
          <w:sz w:val="24"/>
          <w:szCs w:val="24"/>
        </w:rPr>
        <w:t>МО «Сизобугорский сельсовет»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З. А.  Бекеев</w:t>
      </w:r>
    </w:p>
    <w:p w:rsidR="00C95642" w:rsidRDefault="00C95642">
      <w:bookmarkStart w:id="0" w:name="_GoBack"/>
      <w:bookmarkEnd w:id="0"/>
    </w:p>
    <w:sectPr w:rsidR="00C95642">
      <w:pgSz w:w="11906" w:h="16838"/>
      <w:pgMar w:top="1134" w:right="850" w:bottom="1134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23"/>
    <w:rsid w:val="007A6E2E"/>
    <w:rsid w:val="00BF0023"/>
    <w:rsid w:val="00C9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E2E"/>
    <w:pPr>
      <w:suppressAutoHyphens/>
    </w:pPr>
    <w:rPr>
      <w:rFonts w:ascii="Calibri" w:eastAsia="SimSun" w:hAnsi="Calibri" w:cs="font33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E2E"/>
    <w:pPr>
      <w:suppressAutoHyphens/>
    </w:pPr>
    <w:rPr>
      <w:rFonts w:ascii="Calibri" w:eastAsia="SimSun" w:hAnsi="Calibri" w:cs="font33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2860</Words>
  <Characters>16303</Characters>
  <Application>Microsoft Office Word</Application>
  <DocSecurity>0</DocSecurity>
  <Lines>135</Lines>
  <Paragraphs>38</Paragraphs>
  <ScaleCrop>false</ScaleCrop>
  <Company/>
  <LinksUpToDate>false</LinksUpToDate>
  <CharactersWithSpaces>19125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dcterms:created xsi:type="dcterms:W3CDTF">2019-07-10T10:51:00Z</dcterms:created>
  <dcterms:modified xsi:type="dcterms:W3CDTF">2019-07-10T10:51:00Z</dcterms:modified>
</cp:coreProperties>
</file>