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82" w:rsidRDefault="009B3282" w:rsidP="009B3282">
      <w:pPr>
        <w:spacing w:after="0" w:line="240" w:lineRule="auto"/>
        <w:jc w:val="right"/>
        <w:rPr>
          <w:rFonts w:ascii="Times New Roman" w:hAnsi="Times New Roman"/>
          <w:b/>
          <w:bCs/>
          <w:color w:val="C5000B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</w:t>
      </w:r>
      <w:r w:rsidRPr="009B3282"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color w:val="C5000B"/>
          <w:sz w:val="28"/>
          <w:szCs w:val="28"/>
        </w:rPr>
        <w:t xml:space="preserve"> </w:t>
      </w:r>
      <w:r>
        <w:rPr>
          <w:sz w:val="32"/>
          <w:szCs w:val="32"/>
        </w:rPr>
        <w:t xml:space="preserve">  </w:t>
      </w:r>
    </w:p>
    <w:p w:rsidR="009B3282" w:rsidRDefault="009B3282" w:rsidP="009B3282">
      <w:pPr>
        <w:pStyle w:val="a5"/>
        <w:spacing w:line="240" w:lineRule="auto"/>
        <w:rPr>
          <w:bCs/>
          <w:szCs w:val="28"/>
        </w:rPr>
      </w:pPr>
      <w:r>
        <w:rPr>
          <w:bCs/>
          <w:szCs w:val="28"/>
        </w:rPr>
        <w:t>АДМИНИСТРАЦИЯ</w:t>
      </w:r>
    </w:p>
    <w:p w:rsidR="009B3282" w:rsidRDefault="009B3282" w:rsidP="009B328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ar-SA"/>
        </w:rPr>
        <w:t>МУНИЦИПАЛЬНОГО ОБРАЗОВАНИЯ</w:t>
      </w:r>
    </w:p>
    <w:p w:rsidR="009B3282" w:rsidRDefault="009B3282" w:rsidP="009B3282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«СИЗОБУГОРСКИЙ СЕЛЬСОВЕТ»</w:t>
      </w:r>
    </w:p>
    <w:p w:rsidR="009B3282" w:rsidRDefault="009B3282" w:rsidP="009B32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3282" w:rsidRDefault="009B3282" w:rsidP="009B32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9B3282" w:rsidRDefault="009B3282" w:rsidP="009B32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9B3282" w:rsidRDefault="009B3282" w:rsidP="009B32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9B3282" w:rsidRDefault="009B3282" w:rsidP="009B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«___»__________2021 г.                                                                          №  ___    </w:t>
      </w:r>
    </w:p>
    <w:p w:rsidR="009B3282" w:rsidRDefault="009B3282" w:rsidP="009B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3282" w:rsidRDefault="009B3282" w:rsidP="009B3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О Порядке 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 при проведении концертных и спортивных мероприятий с массовым пребыванием людей в зданиях и сооружениях, расположенных на территории муниципального образования «Сизобугорский сельсовет»</w:t>
      </w:r>
    </w:p>
    <w:p w:rsidR="009B3282" w:rsidRDefault="009B3282" w:rsidP="009B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3282" w:rsidRDefault="009B3282" w:rsidP="009B3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федеральными законами от 21.12.1994 г. № 69-ФЗ «О пожарной безопасности»,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16.09.2020 г. № 1479 «Об утверждении правил противопожарного режима в Российской Федерации», Уставом муниципального образования «Сизобугорский сельсовет», администрация муниципального образования «Сизобугорский сельсовет»</w:t>
      </w:r>
      <w:proofErr w:type="gramEnd"/>
    </w:p>
    <w:p w:rsidR="009B3282" w:rsidRDefault="009B3282" w:rsidP="009B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3282" w:rsidRDefault="009B3282" w:rsidP="009B3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ПОСТАНОВЛЯЕТ:</w:t>
      </w:r>
    </w:p>
    <w:p w:rsidR="009B3282" w:rsidRDefault="009B3282" w:rsidP="009B3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 Утвердить Порядок 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 при проведении концертных и спортивных мероприятий с массовым пребыванием людей в зданиях и сооружениях, расположенных на территории муниципального образования «Сизобугорский сельсовет» согласно приложению.</w:t>
      </w:r>
    </w:p>
    <w:p w:rsidR="009B3282" w:rsidRDefault="009B3282" w:rsidP="009B328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Настоящее постановление подлежит опубликованию в газете «Заря Каспия» и размещению на официальном сайте в информационно-телекоммуникационной сети «Интернет». </w:t>
      </w:r>
    </w:p>
    <w:p w:rsidR="009B3282" w:rsidRDefault="009B3282" w:rsidP="009B32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ab/>
        <w:t>Настоящее постановление вступает в силу с момента его опубликования.</w:t>
      </w:r>
    </w:p>
    <w:p w:rsidR="009B3282" w:rsidRDefault="009B3282" w:rsidP="009B3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9B3282" w:rsidRDefault="009B3282" w:rsidP="009B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3282" w:rsidRDefault="009B3282" w:rsidP="009B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3282" w:rsidRDefault="009B3282" w:rsidP="009B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Глава муниципального образования</w:t>
      </w:r>
    </w:p>
    <w:p w:rsidR="009B3282" w:rsidRDefault="009B3282" w:rsidP="009B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«Сизобугорский сельсовет»                                                  А. 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Куандыков</w:t>
      </w:r>
      <w:proofErr w:type="spellEnd"/>
    </w:p>
    <w:p w:rsidR="009B3282" w:rsidRDefault="009B3282" w:rsidP="009B3282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B3282" w:rsidRDefault="009B3282" w:rsidP="009B32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Приложение</w:t>
      </w:r>
    </w:p>
    <w:p w:rsidR="009B3282" w:rsidRDefault="009B3282" w:rsidP="009B32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9B3282" w:rsidRDefault="009B3282" w:rsidP="009B32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муниципального образования «Сизобугорский сельсовет»</w:t>
      </w:r>
    </w:p>
    <w:p w:rsidR="009B3282" w:rsidRDefault="009B3282" w:rsidP="009B32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от _______________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 № ____</w:t>
      </w:r>
    </w:p>
    <w:p w:rsidR="009B3282" w:rsidRDefault="009B3282" w:rsidP="009B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3282" w:rsidRDefault="009B3282" w:rsidP="009B3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3282" w:rsidRDefault="009B3282" w:rsidP="009B3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Порядок</w:t>
      </w:r>
    </w:p>
    <w:p w:rsidR="009B3282" w:rsidRDefault="009B3282" w:rsidP="009B3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 при проведении концертных и спортивных мероприятий с массовым пребыванием людей в зданиях и сооружениях, расположенных на территории муниципального образования «Сизобугорский сельсовет»</w:t>
      </w:r>
    </w:p>
    <w:p w:rsidR="009B3282" w:rsidRDefault="009B3282" w:rsidP="009B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3282" w:rsidRDefault="009B3282" w:rsidP="009B3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1. Общие положения</w:t>
      </w:r>
    </w:p>
    <w:p w:rsidR="009B3282" w:rsidRDefault="009B3282" w:rsidP="009B3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3282" w:rsidRDefault="009B3282" w:rsidP="009B3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Порядок 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 при проведении концертных и спортивных мероприятий с массовым пребыванием людей в зданиях и сооружениях, расположенных на территории муниципального образования «Сизобугорский сельсовет» (далее – Порядок, регламент), устанавливает процедуру согласования регламента.</w:t>
      </w:r>
    </w:p>
    <w:p w:rsidR="009B3282" w:rsidRDefault="009B3282" w:rsidP="009B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3282" w:rsidRDefault="009B3282" w:rsidP="009B3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2. Порядок согласования</w:t>
      </w:r>
    </w:p>
    <w:p w:rsidR="009B3282" w:rsidRDefault="009B3282" w:rsidP="009B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3282" w:rsidRDefault="009B3282" w:rsidP="009B3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2.1. Организатор проведения мероприятий (далее – заявитель) представляет в администрацию муниципального образования «Сизобугорский сельсовет» (далее - Администрация) заявление не менее чем за 14 дней до даты проведения мероприятия.</w:t>
      </w:r>
    </w:p>
    <w:p w:rsidR="009B3282" w:rsidRDefault="009B3282" w:rsidP="009B3282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</w:t>
      </w:r>
      <w:r>
        <w:rPr>
          <w:rFonts w:ascii="Times New Roman" w:hAnsi="Times New Roman" w:cs="Times New Roman"/>
          <w:sz w:val="28"/>
          <w:szCs w:val="28"/>
        </w:rPr>
        <w:t>аявление должно содержать</w:t>
      </w:r>
      <w:r w:rsidRPr="009B3282">
        <w:rPr>
          <w:rFonts w:ascii="Times New Roman" w:hAnsi="Times New Roman" w:cs="Times New Roman"/>
          <w:sz w:val="28"/>
          <w:szCs w:val="28"/>
        </w:rPr>
        <w:t>: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следующие данные: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для физического лица, в том числе индивидуального предпринимателя, - фамилия, имя, отчество (при наличии); сведения о государственной регистрации физического лица в качестве индивидуального предпринимателя (для индивидуальных предпринимателей); идентификационный номер налогоплательщика; адрес места жительства; контактный телефон, факс (при наличии), адрес электронной почты (при наличии);</w:t>
      </w:r>
      <w:proofErr w:type="gramEnd"/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юридического лица - полное наименование с указанием организационно-правовой формы; сведения о государственной регистрации юридического лица; идентификационный номер налогоплательщика; адрес (место нахождения); контактный телефон, факс (при наличии), адрес электронной почты (при наличии);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для представителя заявителя - фамилия, имя, отчество (при наличии); </w:t>
      </w:r>
      <w:r>
        <w:rPr>
          <w:rFonts w:ascii="Times New Roman" w:hAnsi="Times New Roman" w:cs="Times New Roman"/>
          <w:sz w:val="28"/>
          <w:szCs w:val="28"/>
        </w:rPr>
        <w:lastRenderedPageBreak/>
        <w:t>реквизиты документов (серия, номер, дата выдачи, кем выдан), подтверждающих его личность и полномочия (документ, подтверждающий право действовать от лица заявителя, на установленном законном порядке); контактный телефон, адрес электронной почты (при наличии), почтовый адрес;</w:t>
      </w:r>
      <w:proofErr w:type="gramEnd"/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планируемая территория проведения мероприятий с применением специальных сценических эффектов, профессиональных пиротехнических изделий и огневых эффектов;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начала и окончания мероприятий с применением специальных сценических эффектов, профессиональных пиротехнических изделий и огневых эффектов;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время каждого дня проведения мероприятий с применением специальных сценических эффектов, профессиональных пиротехнических изделий и огневых эффектов;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способ получения результата муниципальной услуги (лично, по почтовому адресу или адресу электронной почты);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 (для физического лица) или уполномоченного представителя заявителя (в случае, если заявление подает представитель заявителя), - предоставляется для обозрения. В случае предоставления документа по почте или в электронном виде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редоставляется в виде копии документа;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 документа, подтверждающего полномочия представителя заявителя (в случае, если заявление подает представитель заявителя);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регламент проведения мероприятий с применением специальных сценических эффектов, профессиональных пиротехнических изделий и огневых эффектов, который должен содержать информацию о соблюдении пунктов раздела «XXIV.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Применение специальных сценических эффектов,  пиротехнических изделий и огневых эффектов при проведении концертных и спортивных мероприятий с массовым пребыванием людей в зданиях и сооружениях», правил противопожарного режима в Российской Федерации, утвержденных постановлением Правительства РФ от 16.09.2020 № 1479, на территории проведения мероприятия, а также в отношении специальных сценических эффектов, профессиональных пиротехнических изделий и огневых эффектов, которые планируются к применению;</w:t>
      </w:r>
      <w:proofErr w:type="gramEnd"/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инструкция (паспорт на специальные сценические эффекты, профессиональные пиротехнические изделий и огневые эффекты) предприятия-изготовителя;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спецификация применяемого оборудования, содержащая информацию о: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возможности экстренного дистанционного отключения применяемых сценических эффектов;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радиусе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опасной зоны применяемых пиротехнических изделий, выделении её специальными утяжеленными барьерными ограждениями; 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количестве пожарных постов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 проведении мероприятий, а также в период подготовки и монтажа (демонтажа) оборудования специальных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сценических эффектов, профессиональных пиротехнических изделий и огневых эффектов, оборудовании их огнетушителями с минимальным рангом тушения модельного очага пожара 4A, а также покрывалом для изоляции очага возгорания;</w:t>
      </w:r>
      <w:proofErr w:type="gramEnd"/>
    </w:p>
    <w:p w:rsidR="009B3282" w:rsidRDefault="009B3282" w:rsidP="009B3282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защите закрытых пространств под сценическими конструкциями (помосты, подиумы и др.) автоматической пожарной сигнализацией с обеспечением информационной совместимости с общей системой автоматической противопожарной защиты объекта;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изготовления временных сценических конструкций (помосты, подиумы и др.) и или документы, подтверждающие их обработку огнезащитными составами, с подтверждением качества такой обработки.</w:t>
      </w:r>
    </w:p>
    <w:p w:rsidR="009B3282" w:rsidRDefault="009B3282" w:rsidP="009B3282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документы, подтверждающие степень огнестойкости </w:t>
      </w:r>
      <w:proofErr w:type="gramStart"/>
      <w:r>
        <w:rPr>
          <w:rFonts w:ascii="Times New Roman" w:hAnsi="Times New Roman"/>
          <w:sz w:val="28"/>
          <w:szCs w:val="28"/>
        </w:rPr>
        <w:t>здания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котором планируется проведение мероприятия в соответствии с таблицей 21 Федерального закона от 22.07.2008 № 123-ФЗ «Технический регламент о требованиях пожарной безопасности»;</w:t>
      </w:r>
    </w:p>
    <w:p w:rsidR="009B3282" w:rsidRDefault="009B3282" w:rsidP="009B328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схема размещения применяемого оборудования (специальных сценических эффектов, профессиональных пиротехнических изделий и огневых эффектов).</w:t>
      </w:r>
    </w:p>
    <w:p w:rsidR="009B3282" w:rsidRDefault="009B3282" w:rsidP="009B3282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представляемых документов должны быть заверены заявителем в установленном законом порядке либо представлены с оригиналами для сверки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заверения копий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специалистом управления, ответственным за прием и регистрацию документов.</w:t>
      </w:r>
    </w:p>
    <w:p w:rsidR="009B3282" w:rsidRDefault="009B3282" w:rsidP="009B3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2.3. Основания для отказа в приеме документов, необходимых для согласования:</w:t>
      </w:r>
    </w:p>
    <w:p w:rsidR="009B3282" w:rsidRDefault="009B3282" w:rsidP="009B3282">
      <w:pPr>
        <w:pStyle w:val="a3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заявление подписано лицом, не имеющим полномочий на подписание данного заявления;</w:t>
      </w:r>
    </w:p>
    <w:p w:rsidR="009B3282" w:rsidRDefault="009B3282" w:rsidP="009B3282">
      <w:pPr>
        <w:pStyle w:val="a3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заявление не содержит сведений, установленных пунктом 2.2 настоящего Положения;</w:t>
      </w:r>
    </w:p>
    <w:p w:rsidR="009B3282" w:rsidRDefault="009B3282" w:rsidP="009B3282">
      <w:pPr>
        <w:pStyle w:val="a3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к заявлению не приложены документы, предусмотренные пунктом 2.2 настоящего Положения;</w:t>
      </w:r>
    </w:p>
    <w:p w:rsidR="009B3282" w:rsidRDefault="009B3282" w:rsidP="009B3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тексты документов не поддаются прочтению.</w:t>
      </w:r>
    </w:p>
    <w:p w:rsidR="009B3282" w:rsidRDefault="009B3282" w:rsidP="009B3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2.4. Основания для отказа в согласовании:</w:t>
      </w:r>
    </w:p>
    <w:p w:rsidR="009B3282" w:rsidRDefault="009B3282" w:rsidP="009B3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документы представлены в срок менее 14 календарных дней до начала планируемого срока проведения мероприятия;</w:t>
      </w:r>
    </w:p>
    <w:p w:rsidR="009B3282" w:rsidRDefault="009B3282" w:rsidP="009B3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наличие ранее согласованного регламента иному заявителю (в случае совпадения места, времени и срока проведения мероприятия).</w:t>
      </w:r>
    </w:p>
    <w:p w:rsidR="009B3282" w:rsidRDefault="009B3282" w:rsidP="009B3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2.5. По результатам рассмотрения представленных документов, но не позднее 14 дней со дня их поступления Администрация согласовывает регламент либо отказывает заявителю в согласовании регламента с указанием причин отказа.</w:t>
      </w: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Порядку о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согласовании</w:t>
      </w:r>
      <w:proofErr w:type="gramEnd"/>
      <w:r>
        <w:rPr>
          <w:rFonts w:ascii="Times New Roman" w:hAnsi="Times New Roman" w:cs="Times New Roman"/>
          <w:sz w:val="24"/>
        </w:rPr>
        <w:t xml:space="preserve"> регламента проведения 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мероприятий с применением специальных 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сценических эффектов, профессиональных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пиротехнических изделий и огневых 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эффектов с приложением спецификации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применяемого оборудования и схемы его размещения</w:t>
      </w:r>
    </w:p>
    <w:p w:rsidR="009B3282" w:rsidRDefault="009B3282" w:rsidP="009B3282">
      <w:pPr>
        <w:pStyle w:val="ConsPlusNormal"/>
        <w:ind w:left="1560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(полное наименование с указанием организационно-правовой формы; фамилия, имя, отчество (при наличии)  физического лица)</w:t>
      </w: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(адрес места нахождения/ жительства)</w:t>
      </w: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налогоплательщика: _____________</w:t>
      </w: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государственной                                     регистрации юридического лица /                                    индивидуального предпринимателя </w:t>
      </w: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 факс ______________________</w:t>
      </w: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адрес: _________________</w:t>
      </w: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B3282" w:rsidRDefault="009B3282" w:rsidP="009B3282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(документ, подтверждающий право на представления интересов заявителя (для представителя заявителя))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5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 предоставлении муниципальной услуги «предоставления муниципальной услуги «Согласование регламента проведения мероприятий с применением специальных сценических эффектов, профессиональных пиротехнических изделий и огневых эффектов с приложением спецификации применяемого оборудования и схемы его размещения»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согласовать регламент проведения мероприятий с применением специальных сценических эффектов, профессиональных пиротехнических изделий и огневых эффектов. </w:t>
      </w:r>
    </w:p>
    <w:p w:rsidR="009B3282" w:rsidRDefault="009B3282" w:rsidP="009B328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регламента проведения мероприятий с применением специальных сценических эффектов, профессиональных пиротехнических изделий и огневых эффектов необходимо ____________________________</w:t>
      </w:r>
    </w:p>
    <w:p w:rsidR="009B3282" w:rsidRDefault="009B3282" w:rsidP="009B328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(наименование юридического лица / индивидуального предпринимателя).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_________________________________________________________</w:t>
      </w:r>
    </w:p>
    <w:p w:rsidR="009B3282" w:rsidRDefault="009B3282" w:rsidP="009B328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(указать цель 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эффектов).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Спланировано проведение мероприятия с применением специальных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сценических эффектов, профессиональных пиротехнических изделий и огневых эффектов на территории _____________________________________,</w:t>
      </w:r>
    </w:p>
    <w:p w:rsidR="009B3282" w:rsidRDefault="009B3282" w:rsidP="009B328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(указать наименование объекта проведения мероприятия, его полный адрес)</w:t>
      </w:r>
      <w:proofErr w:type="gramStart"/>
      <w:r>
        <w:rPr>
          <w:rFonts w:ascii="Times New Roman" w:hAnsi="Times New Roman" w:cs="Times New Roman"/>
          <w:sz w:val="22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с ___ до _______ _______________________________.</w:t>
      </w:r>
    </w:p>
    <w:p w:rsidR="009B3282" w:rsidRDefault="009B3282" w:rsidP="009B328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(указать даты и время проведения мероприятия).</w:t>
      </w:r>
    </w:p>
    <w:p w:rsidR="009B3282" w:rsidRDefault="009B3282" w:rsidP="009B328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муниципальной услуги:_______________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(лично, по почтовому адресу или адресу электронной почты);</w:t>
      </w:r>
    </w:p>
    <w:p w:rsidR="009B3282" w:rsidRDefault="009B3282" w:rsidP="009B328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Прилагаю документы в соответствии с п. 2.6.1. административного регламента предоставления муниципальной услуги «Согласование регламента проведения мероприятий с применением специальных сценических эффектов, профессиональных пиротехнических изделий и огневых эффектов с приложением спецификации применяемого оборудования и схемы его размещения», необходимые для предоставления муниципальной услуги: </w:t>
      </w:r>
    </w:p>
    <w:p w:rsidR="009B3282" w:rsidRDefault="009B3282" w:rsidP="009B3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документа, количество листов.</w:t>
      </w:r>
    </w:p>
    <w:p w:rsidR="009B3282" w:rsidRDefault="009B3282" w:rsidP="009B3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документа, количество листов.</w:t>
      </w:r>
    </w:p>
    <w:p w:rsidR="009B3282" w:rsidRDefault="009B3282" w:rsidP="009B3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3282" w:rsidRDefault="009B3282" w:rsidP="009B3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Сообщаю, что в соответствии с Федеральным </w:t>
      </w:r>
      <w:hyperlink r:id="rId4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27.06.2006                № 152-ФЗ «О персональных данных» я даю согласие на обработку, а также, в случае необходимости, передачу моих персональных данных в рамках действующего законодательства Российской Федерации.</w:t>
      </w:r>
    </w:p>
    <w:p w:rsidR="009B3282" w:rsidRDefault="009B3282" w:rsidP="009B3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вручить лично в форме документа на бумажном носителе, направить по электронной почте в форме электронного документа, направить почтовым отправлением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9B3282" w:rsidRDefault="009B3282" w:rsidP="009B3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приеме документов, необходимых для получения муниципальной услуги, прошу вручить лично в форме документа на бумажном носителе, направить по электронной почте в форме электронного документа, направить почтовым отправлением (нужное подчеркнуть).</w:t>
      </w:r>
    </w:p>
    <w:p w:rsidR="009B3282" w:rsidRDefault="009B3282" w:rsidP="009B3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прошу вручить лично в форме документа на бумажном носителе, направить по электронной почте в форме электронного документа, направить почтовым отправлением (нужное подчеркнуть).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 __________ 20______ г.     ________________     _____________________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 (расшифровка подписи)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9B3282" w:rsidTr="009B328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82" w:rsidRDefault="009B3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Служебные отметки</w:t>
            </w:r>
          </w:p>
        </w:tc>
      </w:tr>
      <w:tr w:rsidR="009B3282" w:rsidTr="009B328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82" w:rsidRDefault="009B3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поступил</w:t>
            </w:r>
          </w:p>
        </w:tc>
      </w:tr>
      <w:tr w:rsidR="009B3282" w:rsidTr="009B328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82" w:rsidRDefault="009B3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B3282" w:rsidTr="009B328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82" w:rsidRDefault="009B3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</w:tr>
      <w:tr w:rsidR="009B3282" w:rsidTr="009B328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82" w:rsidRDefault="009B3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 и подпись лица, принявшего запрос</w:t>
            </w:r>
          </w:p>
        </w:tc>
      </w:tr>
      <w:tr w:rsidR="009B3282" w:rsidTr="009B328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82" w:rsidRDefault="009B3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Выдано согласование</w:t>
            </w:r>
          </w:p>
        </w:tc>
      </w:tr>
      <w:tr w:rsidR="009B3282" w:rsidTr="009B328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82" w:rsidRDefault="009B3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9B3282" w:rsidRDefault="009B3282" w:rsidP="009B3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9B3282" w:rsidRDefault="009B3282" w:rsidP="009B3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9B3282" w:rsidRDefault="009B3282" w:rsidP="009B3282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Порядку о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согласовании</w:t>
      </w:r>
      <w:proofErr w:type="gramEnd"/>
      <w:r>
        <w:rPr>
          <w:rFonts w:ascii="Times New Roman" w:hAnsi="Times New Roman" w:cs="Times New Roman"/>
          <w:sz w:val="24"/>
        </w:rPr>
        <w:t xml:space="preserve"> регламента проведения 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мероприятий с применением специальных 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сценических эффектов, профессиональных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пиротехнических изделий и огневых 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эффектов с приложением спецификации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применяемого оборудования и схемы его размещения</w:t>
      </w:r>
    </w:p>
    <w:p w:rsidR="009B3282" w:rsidRDefault="009B3282" w:rsidP="009B32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spacing w:after="1"/>
        <w:rPr>
          <w:rFonts w:ascii="Calibri" w:hAnsi="Calibri" w:cs="Times New Roman"/>
          <w:sz w:val="28"/>
          <w:szCs w:val="28"/>
        </w:rPr>
      </w:pPr>
    </w:p>
    <w:p w:rsidR="009B3282" w:rsidRDefault="009B3282" w:rsidP="009B3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34"/>
      <w:bookmarkEnd w:id="1"/>
      <w:r>
        <w:rPr>
          <w:rFonts w:ascii="Times New Roman" w:hAnsi="Times New Roman" w:cs="Times New Roman"/>
          <w:b/>
          <w:sz w:val="28"/>
          <w:szCs w:val="28"/>
        </w:rPr>
        <w:t>СОГЛАСОВАНИЕ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 проведения мероприятий с применением специальных сценических эффектов, профессиональных пиротехнических изделий и огневых эффектов с приложением спецификации применяемого оборудования и схемы его размещения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 20___ г.  № _______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__________________________________________________________________,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(фамилия, имя, отчество (при наличии), индивидуального предпринимателя,</w:t>
      </w:r>
      <w:proofErr w:type="gramEnd"/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наименование организации)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нахождения (жительства): ________________________________,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регистрации: _________________________,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(серия, номер)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личность: ________________________,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(серия, номер)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проведения мероприятий с применением специальных сценических эффектов, профессиональных пиротехнических изделий и огневых эффектов 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территории: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мероприятия _____________________________.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мероприятия: _____________________________.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мероприятия: _____________________________.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________________     ____________________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(должность)                (подпись)             (расшифровка)</w:t>
      </w:r>
    </w:p>
    <w:p w:rsidR="009B3282" w:rsidRDefault="009B3282" w:rsidP="009B3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342281" w:rsidRDefault="00342281"/>
    <w:sectPr w:rsidR="0034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9B3282"/>
    <w:rsid w:val="00342281"/>
    <w:rsid w:val="009B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3282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semiHidden/>
    <w:rsid w:val="009B3282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a5">
    <w:name w:val="подпись к объекту"/>
    <w:basedOn w:val="a"/>
    <w:next w:val="a"/>
    <w:rsid w:val="009B3282"/>
    <w:pPr>
      <w:suppressAutoHyphens/>
      <w:spacing w:after="0" w:line="240" w:lineRule="atLeast"/>
      <w:jc w:val="center"/>
    </w:pPr>
    <w:rPr>
      <w:rFonts w:ascii="Times New Roman" w:eastAsia="Calibri" w:hAnsi="Times New Roman" w:cs="Times New Roman"/>
      <w:b/>
      <w:caps/>
      <w:sz w:val="28"/>
      <w:szCs w:val="20"/>
      <w:lang w:eastAsia="ar-SA"/>
    </w:rPr>
  </w:style>
  <w:style w:type="paragraph" w:customStyle="1" w:styleId="ConsPlusNormal">
    <w:name w:val="ConsPlusNormal"/>
    <w:rsid w:val="009B3282"/>
    <w:pPr>
      <w:widowControl w:val="0"/>
      <w:suppressAutoHyphens/>
      <w:spacing w:after="0" w:line="100" w:lineRule="atLeast"/>
    </w:pPr>
    <w:rPr>
      <w:rFonts w:ascii="Arial" w:eastAsia="SimSun" w:hAnsi="Arial" w:cs="Arial"/>
      <w:sz w:val="20"/>
      <w:szCs w:val="24"/>
      <w:lang w:eastAsia="hi-IN" w:bidi="hi-IN"/>
    </w:rPr>
  </w:style>
  <w:style w:type="paragraph" w:customStyle="1" w:styleId="ConsPlusNonformat">
    <w:name w:val="ConsPlusNonformat"/>
    <w:rsid w:val="009B32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9B32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45ABB97061EA1B83BD6682619BDDEFF96E57A039E9A78A6AB3180EEFB74037369053F3C960D06E9F92994AD6C50aA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2200</Words>
  <Characters>12542</Characters>
  <Application>Microsoft Office Word</Application>
  <DocSecurity>0</DocSecurity>
  <Lines>104</Lines>
  <Paragraphs>29</Paragraphs>
  <ScaleCrop>false</ScaleCrop>
  <Company/>
  <LinksUpToDate>false</LinksUpToDate>
  <CharactersWithSpaces>14713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2021-03-01T12:01:00Z</dcterms:created>
  <dcterms:modified xsi:type="dcterms:W3CDTF">2021-03-01T12:06:00Z</dcterms:modified>
</cp:coreProperties>
</file>