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7E" w:rsidRDefault="008A567E" w:rsidP="008A5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РОССИЙСКАЯ ФЕДЕРАЦИЯ</w:t>
      </w:r>
    </w:p>
    <w:p w:rsidR="008A567E" w:rsidRDefault="008A567E" w:rsidP="008A5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АСТРАХАНСКАЯ ОБЛАСТЬ ВОЛОДАРСКИЙ РАЙОН</w:t>
      </w:r>
    </w:p>
    <w:p w:rsidR="008A567E" w:rsidRDefault="008A567E" w:rsidP="008A5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 МУНИЦИПАЛЬНОГО ОБРАЗОВАНИЯ</w:t>
      </w:r>
    </w:p>
    <w:p w:rsidR="008A567E" w:rsidRDefault="008A567E" w:rsidP="008A5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«СИЗОБУГОРСКИЙ СЕЛЬСОВЕТ»</w:t>
      </w:r>
    </w:p>
    <w:p w:rsidR="008A567E" w:rsidRDefault="008A567E" w:rsidP="008A5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567E" w:rsidRDefault="008A567E" w:rsidP="008A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8A567E" w:rsidRDefault="008A567E" w:rsidP="008A5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6D88" w:rsidRDefault="00E82B51" w:rsidP="008A567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8A567E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8A567E">
        <w:rPr>
          <w:rFonts w:ascii="Times New Roman" w:eastAsia="Times New Roman" w:hAnsi="Times New Roman" w:cs="Times New Roman"/>
          <w:sz w:val="28"/>
          <w:szCs w:val="28"/>
        </w:rPr>
        <w:t xml:space="preserve"> г.                  </w:t>
      </w:r>
      <w:r w:rsidR="00B1559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8A567E">
        <w:rPr>
          <w:rFonts w:ascii="Times New Roman" w:eastAsia="Times New Roman" w:hAnsi="Times New Roman" w:cs="Times New Roman"/>
          <w:sz w:val="28"/>
          <w:szCs w:val="28"/>
        </w:rPr>
        <w:t xml:space="preserve">  с. Сизый Бугор                                 № </w:t>
      </w:r>
      <w:r w:rsidR="00B1559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8A567E" w:rsidRPr="008A567E" w:rsidRDefault="008A567E" w:rsidP="008A567E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8A567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Об утверждении Порядка ведения</w:t>
      </w:r>
    </w:p>
    <w:p w:rsidR="008A567E" w:rsidRPr="008A567E" w:rsidRDefault="008A567E" w:rsidP="008A567E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8A567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муниципальной долговой книги</w:t>
      </w:r>
    </w:p>
    <w:p w:rsidR="008A567E" w:rsidRPr="008A567E" w:rsidRDefault="008A567E" w:rsidP="008A567E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8A567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муниципального образования</w:t>
      </w:r>
    </w:p>
    <w:p w:rsidR="008A567E" w:rsidRPr="008A567E" w:rsidRDefault="008A567E" w:rsidP="008A567E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Сизобугорский сельсовет</w:t>
      </w: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8A567E" w:rsidRPr="008A567E" w:rsidRDefault="008A567E" w:rsidP="008A567E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567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</w:p>
    <w:p w:rsidR="008A567E" w:rsidRPr="008A567E" w:rsidRDefault="008A567E" w:rsidP="008A567E">
      <w:pPr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567E" w:rsidRPr="008A567E" w:rsidRDefault="008A567E" w:rsidP="008A56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со статьями 120, 121 Бюджетного кодекса Российской Федерации и в целях совершенствования системы регистрации и учета долговых обязательств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Сизобугорский сельсовет</w:t>
      </w: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</w:p>
    <w:p w:rsidR="008A567E" w:rsidRPr="008A567E" w:rsidRDefault="008A567E" w:rsidP="008A567E">
      <w:pPr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567E" w:rsidRPr="008A567E" w:rsidRDefault="008A567E" w:rsidP="008A567E">
      <w:pPr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ПОСТАНОВЛЯЮ:</w:t>
      </w:r>
    </w:p>
    <w:p w:rsidR="008A567E" w:rsidRPr="008A567E" w:rsidRDefault="008A567E" w:rsidP="008A567E">
      <w:pPr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567E" w:rsidRPr="008A567E" w:rsidRDefault="008A567E" w:rsidP="008A567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4"/>
          <w:szCs w:val="24"/>
        </w:rPr>
      </w:pP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1. Утвердить Порядок ведения муниципальной долговой книги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Сизобугорский сельсовет</w:t>
      </w: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» (приложение №1).</w:t>
      </w:r>
    </w:p>
    <w:p w:rsidR="008A567E" w:rsidRPr="008A567E" w:rsidRDefault="008A567E" w:rsidP="008A567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4"/>
          <w:szCs w:val="24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2.  Утвердить форму муниципальной долговой книги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Сизобугорский сельсовет</w:t>
      </w: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» (приложение №2).</w:t>
      </w:r>
    </w:p>
    <w:p w:rsidR="008A567E" w:rsidRPr="008A567E" w:rsidRDefault="008A567E" w:rsidP="008A567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4"/>
          <w:szCs w:val="24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3.  Утвердить форму выписки из муниципальной долговой книги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Сизобугорский сельсовет</w:t>
      </w: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» (приложение №3).</w:t>
      </w:r>
    </w:p>
    <w:p w:rsidR="008A567E" w:rsidRPr="008A567E" w:rsidRDefault="008A567E" w:rsidP="008A56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</w:t>
      </w:r>
      <w:proofErr w:type="gramStart"/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Разместить</w:t>
      </w:r>
      <w:bookmarkStart w:id="0" w:name="_GoBack"/>
      <w:bookmarkEnd w:id="0"/>
      <w:proofErr w:type="gramEnd"/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настоящее постановление на официальном сайте администрации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Сизобугорский сельсовет</w:t>
      </w: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8A567E" w:rsidRPr="008A567E" w:rsidRDefault="008A567E" w:rsidP="008A56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4. Направить в установленный законом срок копию настоящего постановления в государственно-правовое управление администрации Губернатора Астраханской области для включения в регистр муниципальных  нормативных правовых актов Астраханской области.                                                                                                                         </w:t>
      </w:r>
    </w:p>
    <w:p w:rsidR="00E82B51" w:rsidRPr="00E82B51" w:rsidRDefault="00E82B51" w:rsidP="00E82B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 w:rsidRPr="00E82B51">
        <w:rPr>
          <w:rFonts w:ascii="Times New Roman" w:eastAsia="Times New Roman" w:hAnsi="Times New Roman" w:cs="Times New Roman"/>
          <w:sz w:val="24"/>
          <w:szCs w:val="24"/>
          <w:lang w:eastAsia="ar-SA"/>
        </w:rPr>
        <w:t>5.   Настоящее постановление вступает в силу с ___.____.2020.</w:t>
      </w:r>
    </w:p>
    <w:p w:rsidR="00E82B51" w:rsidRPr="00E82B51" w:rsidRDefault="00E82B51" w:rsidP="00E82B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 w:rsidRPr="00E82B51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6. </w:t>
      </w:r>
      <w:r w:rsidRPr="00E82B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Контроль за исполнением постановления оставляю за собой/ возложить </w:t>
      </w:r>
      <w:proofErr w:type="gramStart"/>
      <w:r w:rsidRPr="00E82B51">
        <w:rPr>
          <w:rFonts w:ascii="Times New Roman" w:eastAsia="Times New Roman" w:hAnsi="Times New Roman" w:cs="Times New Roman"/>
          <w:sz w:val="24"/>
          <w:szCs w:val="24"/>
          <w:lang w:eastAsia="ar-SA"/>
        </w:rPr>
        <w:t>на</w:t>
      </w:r>
      <w:proofErr w:type="gramEnd"/>
      <w:r w:rsidRPr="00E82B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____________.__</w:t>
      </w:r>
    </w:p>
    <w:p w:rsidR="008A567E" w:rsidRPr="008A567E" w:rsidRDefault="008A567E" w:rsidP="008A567E">
      <w:pPr>
        <w:shd w:val="clear" w:color="auto" w:fill="FFFFFF"/>
        <w:tabs>
          <w:tab w:val="left" w:pos="34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567E" w:rsidRPr="008A567E" w:rsidRDefault="008A567E" w:rsidP="008A567E">
      <w:pPr>
        <w:shd w:val="clear" w:color="auto" w:fill="FFFFFF"/>
        <w:tabs>
          <w:tab w:val="left" w:pos="346"/>
        </w:tabs>
        <w:suppressAutoHyphens/>
        <w:autoSpaceDE w:val="0"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567E" w:rsidRPr="008A567E" w:rsidRDefault="008A567E" w:rsidP="008A567E">
      <w:pPr>
        <w:shd w:val="clear" w:color="auto" w:fill="FFFFFF"/>
        <w:tabs>
          <w:tab w:val="left" w:pos="346"/>
        </w:tabs>
        <w:suppressAutoHyphens/>
        <w:autoSpaceDE w:val="0"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567E" w:rsidRPr="008A567E" w:rsidRDefault="008A567E" w:rsidP="008A567E">
      <w:pPr>
        <w:shd w:val="clear" w:color="auto" w:fill="FFFFFF"/>
        <w:tabs>
          <w:tab w:val="left" w:pos="346"/>
        </w:tabs>
        <w:suppressAutoHyphens/>
        <w:autoSpaceDE w:val="0"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567E" w:rsidRPr="008A567E" w:rsidRDefault="008A567E" w:rsidP="008A567E">
      <w:pPr>
        <w:shd w:val="clear" w:color="auto" w:fill="FFFFFF"/>
        <w:tabs>
          <w:tab w:val="left" w:pos="346"/>
        </w:tabs>
        <w:suppressAutoHyphens/>
        <w:autoSpaceDE w:val="0"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567E" w:rsidRPr="008A567E" w:rsidRDefault="008A567E" w:rsidP="008A567E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администрации </w:t>
      </w:r>
    </w:p>
    <w:p w:rsidR="008A567E" w:rsidRPr="008A567E" w:rsidRDefault="008A567E" w:rsidP="008A567E">
      <w:pPr>
        <w:suppressAutoHyphens/>
        <w:spacing w:after="0" w:line="2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Сизобугорский сельсовет</w:t>
      </w: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З. А. Бекеев</w:t>
      </w:r>
    </w:p>
    <w:p w:rsidR="008A567E" w:rsidRPr="008A567E" w:rsidRDefault="008A567E" w:rsidP="008A567E">
      <w:pPr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567E" w:rsidRPr="008A567E" w:rsidRDefault="008A567E" w:rsidP="008A567E">
      <w:pPr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567E" w:rsidRPr="008A567E" w:rsidRDefault="008A567E" w:rsidP="008A567E">
      <w:pPr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567E" w:rsidRPr="008A567E" w:rsidRDefault="008A567E" w:rsidP="008A56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567E" w:rsidRDefault="008A567E" w:rsidP="008A56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2834" w:rsidRDefault="007D2834" w:rsidP="008A56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1559E" w:rsidRPr="008A567E" w:rsidRDefault="00B1559E" w:rsidP="008A56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567E" w:rsidRPr="008A567E" w:rsidRDefault="008A567E" w:rsidP="008A56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567E" w:rsidRPr="008A567E" w:rsidRDefault="008A567E" w:rsidP="008A56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567E" w:rsidRPr="008A567E" w:rsidRDefault="008A567E" w:rsidP="008A56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567E" w:rsidRPr="008A567E" w:rsidRDefault="008A567E" w:rsidP="008A567E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 №1</w:t>
      </w:r>
    </w:p>
    <w:p w:rsidR="008A567E" w:rsidRDefault="008A567E" w:rsidP="008A56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к постановлению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администрации </w:t>
      </w:r>
    </w:p>
    <w:p w:rsidR="008A567E" w:rsidRPr="008A567E" w:rsidRDefault="008A567E" w:rsidP="008A567E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МО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Сизобугорский сельсовет</w:t>
      </w: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8A567E" w:rsidRPr="008A567E" w:rsidRDefault="008A567E" w:rsidP="008A567E">
      <w:pPr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E82B51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="00B1559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E82B51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="00B1559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.2020 № </w:t>
      </w:r>
      <w:r w:rsidR="00E82B51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</w:p>
    <w:p w:rsidR="008A567E" w:rsidRPr="008A567E" w:rsidRDefault="008A567E" w:rsidP="008A567E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</w:p>
    <w:p w:rsidR="008A567E" w:rsidRPr="008A567E" w:rsidRDefault="008A567E" w:rsidP="008A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</w:pPr>
      <w:r w:rsidRPr="008A567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ПОРЯДОК</w:t>
      </w:r>
    </w:p>
    <w:p w:rsidR="008A567E" w:rsidRPr="008A567E" w:rsidRDefault="008A567E" w:rsidP="008A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A567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ВЕДЕНИЯ МУНИЦИПАЛЬНОЙ ДОЛГОВОЙ КНИГИ </w:t>
      </w:r>
    </w:p>
    <w:p w:rsidR="008A567E" w:rsidRPr="008A567E" w:rsidRDefault="008A567E" w:rsidP="008A56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</w:pPr>
      <w:r w:rsidRPr="008A567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МУНИЦИПАЛЬНОГО ОБРАЗОВАНИЯ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СИЗОБУГОРСКИЙ СЕЛЬСОВЕТ</w:t>
      </w:r>
      <w:r w:rsidRPr="008A567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»</w:t>
      </w:r>
    </w:p>
    <w:p w:rsidR="008A567E" w:rsidRPr="008A567E" w:rsidRDefault="008A567E" w:rsidP="008A567E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</w:p>
    <w:p w:rsidR="008A567E" w:rsidRPr="008A567E" w:rsidRDefault="008A567E" w:rsidP="008A5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8A567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I. Общие положения</w:t>
      </w:r>
    </w:p>
    <w:p w:rsidR="008A567E" w:rsidRPr="008A567E" w:rsidRDefault="008A567E" w:rsidP="008A567E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</w:p>
    <w:p w:rsidR="008A567E" w:rsidRPr="008A567E" w:rsidRDefault="008A567E" w:rsidP="008A567E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Настоящий Порядок разработан в соответствии с Бюджетным кодексом Российской Федерации и устанавливает состав, порядок и срок внесения информации о долговых обязательствах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Сизобугорский сельсовет</w:t>
      </w: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» в муниципальную долговую книгу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Сизобугорский сельсовет</w:t>
      </w: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» (далее - долговая книга).</w:t>
      </w:r>
    </w:p>
    <w:p w:rsidR="008A567E" w:rsidRPr="008A567E" w:rsidRDefault="008A567E" w:rsidP="008A567E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lang w:eastAsia="ar-SA"/>
        </w:rPr>
        <w:t xml:space="preserve">Ведение долговой книги осуществляется администрацией муниципального образования </w:t>
      </w: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Сизобугорский сельсовет</w:t>
      </w: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8A567E">
        <w:rPr>
          <w:rFonts w:ascii="Times New Roman" w:eastAsia="Times New Roman" w:hAnsi="Times New Roman" w:cs="Times New Roman"/>
          <w:sz w:val="24"/>
          <w:lang w:eastAsia="ar-SA"/>
        </w:rPr>
        <w:t>в соответствии с настоящим Порядком.</w:t>
      </w:r>
    </w:p>
    <w:p w:rsidR="008A567E" w:rsidRPr="008A567E" w:rsidRDefault="008A567E" w:rsidP="008A567E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lang w:eastAsia="ar-SA"/>
        </w:rPr>
        <w:t xml:space="preserve">Администрация муниципального образования </w:t>
      </w: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Сизобугорский сельсовет</w:t>
      </w: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8A567E">
        <w:rPr>
          <w:rFonts w:ascii="Times New Roman" w:eastAsia="Times New Roman" w:hAnsi="Times New Roman" w:cs="Times New Roman"/>
          <w:sz w:val="24"/>
          <w:lang w:eastAsia="ar-SA"/>
        </w:rPr>
        <w:t>несет ответственность за своевременность, полноту и достоверность ведения долговой книги.</w:t>
      </w:r>
    </w:p>
    <w:p w:rsidR="008A567E" w:rsidRPr="008A567E" w:rsidRDefault="008A567E" w:rsidP="008A567E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lang w:eastAsia="ar-SA"/>
        </w:rPr>
        <w:t xml:space="preserve">Ответственные лица по ведению долговой книги назначаются Главой муниципального образования </w:t>
      </w: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Сизобугорский сельсовет</w:t>
      </w: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8A567E">
        <w:rPr>
          <w:rFonts w:ascii="Times New Roman" w:eastAsia="Times New Roman" w:hAnsi="Times New Roman" w:cs="Times New Roman"/>
          <w:sz w:val="24"/>
          <w:lang w:eastAsia="ar-SA"/>
        </w:rPr>
        <w:t>.</w:t>
      </w:r>
    </w:p>
    <w:p w:rsidR="008A567E" w:rsidRPr="008A567E" w:rsidRDefault="008A567E" w:rsidP="008A567E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Долговые обязательства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Сизобугорский сельсовет</w:t>
      </w: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(далее - долговые обязательства) существуют в виде обязательств </w:t>
      </w:r>
      <w:proofErr w:type="gramStart"/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по</w:t>
      </w:r>
      <w:proofErr w:type="gramEnd"/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8A567E" w:rsidRPr="008A567E" w:rsidRDefault="008A567E" w:rsidP="008A567E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ценным бумагам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Сизобугорский сельсовет</w:t>
      </w: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»;</w:t>
      </w:r>
    </w:p>
    <w:p w:rsidR="008A567E" w:rsidRPr="008A567E" w:rsidRDefault="008A567E" w:rsidP="008A567E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бюджетным кредитам, привлеченным в бюджет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Сизобугорский сельсовет</w:t>
      </w: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» из других бюджетов бюджетной системы Российской Федерации;</w:t>
      </w:r>
    </w:p>
    <w:p w:rsidR="008A567E" w:rsidRPr="008A567E" w:rsidRDefault="008A567E" w:rsidP="008A567E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кредитам, привлеченным муниципальным образованием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Сизобугорский сельсовет</w:t>
      </w: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» от кредитных организаций;</w:t>
      </w:r>
    </w:p>
    <w:p w:rsidR="008A567E" w:rsidRPr="008A567E" w:rsidRDefault="008A567E" w:rsidP="008A567E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муниципальным гарантиям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Сизобугорский сельсовет</w:t>
      </w: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8A567E" w:rsidRPr="008A567E" w:rsidRDefault="008A567E" w:rsidP="008A567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ar-SA"/>
        </w:rPr>
      </w:pPr>
    </w:p>
    <w:p w:rsidR="008A567E" w:rsidRPr="008A567E" w:rsidRDefault="008A567E" w:rsidP="008A56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8A567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II. Состав и порядок ведения долговой книги</w:t>
      </w:r>
    </w:p>
    <w:p w:rsidR="008A567E" w:rsidRPr="008A567E" w:rsidRDefault="008A567E" w:rsidP="008A567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</w:p>
    <w:p w:rsidR="008A567E" w:rsidRPr="008A567E" w:rsidRDefault="008A567E" w:rsidP="008A5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2.1. Долговая книга состоит из пяти разделов:</w:t>
      </w:r>
    </w:p>
    <w:p w:rsidR="008A567E" w:rsidRPr="008A567E" w:rsidRDefault="008A567E" w:rsidP="008A567E">
      <w:pPr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муниципальные ценные бумаги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Сизобугорский сельсовет</w:t>
      </w: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»;</w:t>
      </w:r>
    </w:p>
    <w:p w:rsidR="008A567E" w:rsidRPr="008A567E" w:rsidRDefault="008A567E" w:rsidP="008A567E">
      <w:pPr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бюджетные кредиты, привлеченные в бюджет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Сизобугорский сельсовет</w:t>
      </w: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» из других бюджетов бюджетной системы Российской Федерации;</w:t>
      </w:r>
    </w:p>
    <w:p w:rsidR="008A567E" w:rsidRPr="008A567E" w:rsidRDefault="008A567E" w:rsidP="008A567E">
      <w:pPr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кредиты, привлеченные муниципальным образованием «</w:t>
      </w:r>
      <w:r w:rsidR="00F73307">
        <w:rPr>
          <w:rFonts w:ascii="Times New Roman" w:eastAsia="Times New Roman" w:hAnsi="Times New Roman" w:cs="Times New Roman"/>
          <w:sz w:val="24"/>
          <w:szCs w:val="24"/>
          <w:lang w:eastAsia="ar-SA"/>
        </w:rPr>
        <w:t>Сизобугорский сельсовет</w:t>
      </w: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» от кредитных организаций;</w:t>
      </w:r>
    </w:p>
    <w:p w:rsidR="008A567E" w:rsidRPr="008A567E" w:rsidRDefault="008A567E" w:rsidP="008A567E">
      <w:pPr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муниципальные гарантии муниципального образования «</w:t>
      </w:r>
      <w:r w:rsidR="00F73307">
        <w:rPr>
          <w:rFonts w:ascii="Times New Roman" w:eastAsia="Times New Roman" w:hAnsi="Times New Roman" w:cs="Times New Roman"/>
          <w:sz w:val="24"/>
          <w:szCs w:val="24"/>
          <w:lang w:eastAsia="ar-SA"/>
        </w:rPr>
        <w:t>Сизобугорский сельсовет</w:t>
      </w: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8A567E" w:rsidRPr="008A567E" w:rsidRDefault="008A567E" w:rsidP="008A567E">
      <w:pPr>
        <w:numPr>
          <w:ilvl w:val="0"/>
          <w:numId w:val="3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сводная информация о долговых обязательствах муниципального образования «</w:t>
      </w:r>
      <w:r w:rsidR="00F73307">
        <w:rPr>
          <w:rFonts w:ascii="Times New Roman" w:eastAsia="Times New Roman" w:hAnsi="Times New Roman" w:cs="Times New Roman"/>
          <w:sz w:val="24"/>
          <w:szCs w:val="24"/>
          <w:lang w:eastAsia="ar-SA"/>
        </w:rPr>
        <w:t>Сизобугорский сельсовет</w:t>
      </w: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8A567E" w:rsidRPr="008A567E" w:rsidRDefault="008A567E" w:rsidP="008A5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2.2. В долговую книгу вносятся сведения об объеме долговых обязательств по видам этих обязательств, о дате их возникновения и исполнения (прекращения по иным </w:t>
      </w: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основаниям) полностью или частично, формах обеспечения обязательств, а также информация о просроченной задолженности по исполнению долговых обязательств.</w:t>
      </w:r>
    </w:p>
    <w:p w:rsidR="008A567E" w:rsidRPr="008A567E" w:rsidRDefault="008A567E" w:rsidP="008A5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Внутри разделов внесение информации о долговых обязательствах осуществляется в хронологическом порядке нарастающим итогом с обязательным указанием итога по каждому разделу.</w:t>
      </w:r>
    </w:p>
    <w:p w:rsidR="008A567E" w:rsidRPr="008A567E" w:rsidRDefault="008A567E" w:rsidP="008A5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2.3. Информация о долговых обязательствах вносится в долговую книгу в срок, не превышающий пяти рабочих дней с момента возникновения </w:t>
      </w:r>
      <w:r w:rsidRPr="008A567E">
        <w:rPr>
          <w:rFonts w:ascii="Times New Roman" w:eastAsia="Times New Roman" w:hAnsi="Times New Roman" w:cs="Times New Roman"/>
          <w:sz w:val="24"/>
          <w:lang w:eastAsia="ar-SA"/>
        </w:rPr>
        <w:t xml:space="preserve">(изменения, прекращения) </w:t>
      </w: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соответствующего обязательства.</w:t>
      </w:r>
    </w:p>
    <w:p w:rsidR="008A567E" w:rsidRPr="008A567E" w:rsidRDefault="008A567E" w:rsidP="008A5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Записи в долговой книге производятся на основании документов (оригиналов или заверенных копий), подтверждающих возникновение, изменение и прекращение долгового обязательства, а также оригиналов платежных документов, выписок со счета, актов сверки и других подтверждающих документов.</w:t>
      </w:r>
    </w:p>
    <w:p w:rsidR="008A567E" w:rsidRPr="008A567E" w:rsidRDefault="008A567E" w:rsidP="008A5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2.4. </w:t>
      </w:r>
      <w:r w:rsidRPr="008A567E">
        <w:rPr>
          <w:rFonts w:ascii="Times New Roman" w:eastAsia="Times New Roman" w:hAnsi="Times New Roman" w:cs="Times New Roman"/>
          <w:sz w:val="24"/>
          <w:lang w:eastAsia="ar-SA"/>
        </w:rPr>
        <w:t>Долговое обязательство регистрируется в валюте Российской Федерации.</w:t>
      </w:r>
    </w:p>
    <w:p w:rsidR="008A567E" w:rsidRPr="008A567E" w:rsidRDefault="008A567E" w:rsidP="008A5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2.5. Долговая книга ведется администрацией муниципального образования «</w:t>
      </w:r>
      <w:r w:rsidR="00F73307">
        <w:rPr>
          <w:rFonts w:ascii="Times New Roman" w:eastAsia="Times New Roman" w:hAnsi="Times New Roman" w:cs="Times New Roman"/>
          <w:sz w:val="24"/>
          <w:szCs w:val="24"/>
          <w:lang w:eastAsia="ar-SA"/>
        </w:rPr>
        <w:t>Сизобугорский сельсовет</w:t>
      </w: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» в бумажном и электронном виде в соответствии с приложением №2 к постановлению. Долговая книга на бумажном носителе распечатывается</w:t>
      </w:r>
      <w:r w:rsidR="00F733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состоянию на 1-е число каждого месяца.</w:t>
      </w:r>
    </w:p>
    <w:p w:rsidR="008A567E" w:rsidRPr="008A567E" w:rsidRDefault="008A567E" w:rsidP="008A567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</w:p>
    <w:p w:rsidR="008A567E" w:rsidRPr="008A567E" w:rsidRDefault="008A567E" w:rsidP="008A567E">
      <w:pPr>
        <w:suppressAutoHyphens/>
        <w:spacing w:after="0" w:line="200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A567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III. </w:t>
      </w:r>
      <w:r w:rsidRPr="008A567E">
        <w:rPr>
          <w:rFonts w:ascii="Times New Roman" w:eastAsia="Times New Roman" w:hAnsi="Times New Roman" w:cs="Times New Roman"/>
          <w:b/>
          <w:sz w:val="24"/>
          <w:lang w:eastAsia="ar-SA"/>
        </w:rPr>
        <w:t>Представление информации, содержащейся в долговой книге</w:t>
      </w:r>
    </w:p>
    <w:p w:rsidR="008A567E" w:rsidRPr="008A567E" w:rsidRDefault="008A567E" w:rsidP="008A567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</w:p>
    <w:p w:rsidR="008A567E" w:rsidRPr="008A567E" w:rsidRDefault="008A567E" w:rsidP="008A567E">
      <w:pPr>
        <w:widowControl w:val="0"/>
        <w:tabs>
          <w:tab w:val="left" w:pos="1022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3.1. Информация о долговых обязательствах муниципального образования «</w:t>
      </w:r>
      <w:r w:rsidR="00F73307">
        <w:rPr>
          <w:rFonts w:ascii="Times New Roman" w:eastAsia="Times New Roman" w:hAnsi="Times New Roman" w:cs="Times New Roman"/>
          <w:sz w:val="24"/>
          <w:szCs w:val="24"/>
          <w:lang w:eastAsia="ar-SA"/>
        </w:rPr>
        <w:t>Сизобугорский сельсовет</w:t>
      </w: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», отраженная в долговой книге, подлежит передаче в </w:t>
      </w:r>
      <w:r w:rsidRPr="008A567E">
        <w:rPr>
          <w:rFonts w:ascii="Times New Roman" w:eastAsia="Times New Roman" w:hAnsi="Times New Roman" w:cs="Times New Roman"/>
          <w:sz w:val="24"/>
          <w:lang w:eastAsia="ar-SA"/>
        </w:rPr>
        <w:t>Министерство финансов Астраханской области. Состав информации, порядок и сроки ее передачи устанавливаются Министерством финансов Астраханской области.</w:t>
      </w:r>
    </w:p>
    <w:p w:rsidR="008A567E" w:rsidRPr="008A567E" w:rsidRDefault="008A567E" w:rsidP="008A5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3.2. Выписка из долговой книги кредитным организациям, органам государственной власти, а также правоохранительным органам предоставляется на основании письменного запроса с обоснованием запрашиваемой информации за подписью уполномоченного лица в течение пяти рабочих дней со дня получения запроса.</w:t>
      </w:r>
    </w:p>
    <w:p w:rsidR="008A567E" w:rsidRPr="008A567E" w:rsidRDefault="008A567E" w:rsidP="008A567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3.3. Выписка из долговой книги предоставляется по форме согласно приложению №3 к настоящему Порядку.</w:t>
      </w:r>
    </w:p>
    <w:p w:rsidR="008A567E" w:rsidRPr="008A567E" w:rsidRDefault="008A567E" w:rsidP="008A5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3.4. Информация, содержащаяся в долговой книге, является конфиденциальной.</w:t>
      </w:r>
    </w:p>
    <w:p w:rsidR="008A567E" w:rsidRPr="008A567E" w:rsidRDefault="008A567E" w:rsidP="008A567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</w:p>
    <w:p w:rsidR="008A567E" w:rsidRPr="008A567E" w:rsidRDefault="008A567E" w:rsidP="008A567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ar-SA"/>
        </w:rPr>
      </w:pPr>
      <w:r w:rsidRPr="008A567E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</w:p>
    <w:p w:rsidR="008A567E" w:rsidRPr="008A567E" w:rsidRDefault="008A567E" w:rsidP="008A567E">
      <w:pPr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567E" w:rsidRPr="008A567E" w:rsidRDefault="008A567E" w:rsidP="008A567E">
      <w:pPr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567E" w:rsidRPr="008A567E" w:rsidRDefault="008A567E" w:rsidP="008A567E">
      <w:pPr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567E" w:rsidRDefault="008A567E" w:rsidP="008A567E"/>
    <w:p w:rsidR="00B1559E" w:rsidRDefault="00B1559E" w:rsidP="008A567E"/>
    <w:p w:rsidR="00B1559E" w:rsidRDefault="00B1559E" w:rsidP="008A567E"/>
    <w:p w:rsidR="00B1559E" w:rsidRDefault="00B1559E" w:rsidP="008A567E"/>
    <w:p w:rsidR="00B1559E" w:rsidRDefault="00B1559E" w:rsidP="008A567E"/>
    <w:p w:rsidR="00B1559E" w:rsidRDefault="00B1559E" w:rsidP="008A567E"/>
    <w:p w:rsidR="00B1559E" w:rsidRDefault="00B1559E" w:rsidP="008A567E"/>
    <w:p w:rsidR="00B1559E" w:rsidRDefault="00B1559E" w:rsidP="008A567E"/>
    <w:p w:rsidR="00B1559E" w:rsidRDefault="00B1559E" w:rsidP="008A567E"/>
    <w:p w:rsidR="00B1559E" w:rsidRDefault="00B1559E" w:rsidP="00B155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1559E" w:rsidSect="00736D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1559E" w:rsidRPr="00E31F55" w:rsidRDefault="00B1559E" w:rsidP="00B155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B1559E" w:rsidRPr="00E31F55" w:rsidRDefault="00B1559E" w:rsidP="00B155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1F55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B1559E" w:rsidRDefault="00B1559E" w:rsidP="00B155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1F55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B1559E" w:rsidRPr="00E31F55" w:rsidRDefault="00B1559E" w:rsidP="00B155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1F55">
        <w:rPr>
          <w:rFonts w:ascii="Times New Roman" w:hAnsi="Times New Roman" w:cs="Times New Roman"/>
          <w:sz w:val="24"/>
          <w:szCs w:val="24"/>
        </w:rPr>
        <w:t xml:space="preserve">МО </w:t>
      </w:r>
      <w:r w:rsidRPr="00A30011">
        <w:rPr>
          <w:rFonts w:ascii="Times New Roman" w:hAnsi="Times New Roman" w:cs="Times New Roman"/>
          <w:sz w:val="24"/>
          <w:szCs w:val="24"/>
        </w:rPr>
        <w:t>«</w:t>
      </w:r>
      <w:r w:rsidR="00E82B51">
        <w:rPr>
          <w:rFonts w:ascii="Times New Roman" w:eastAsia="Times New Roman" w:hAnsi="Times New Roman" w:cs="Times New Roman"/>
          <w:sz w:val="24"/>
          <w:szCs w:val="24"/>
          <w:lang w:eastAsia="ar-SA"/>
        </w:rPr>
        <w:t>Сизобугорский сельсовет</w:t>
      </w:r>
      <w:r w:rsidRPr="00A30011">
        <w:rPr>
          <w:rFonts w:ascii="Times New Roman" w:hAnsi="Times New Roman" w:cs="Times New Roman"/>
          <w:sz w:val="24"/>
          <w:szCs w:val="24"/>
        </w:rPr>
        <w:t>»</w:t>
      </w:r>
    </w:p>
    <w:p w:rsidR="00B1559E" w:rsidRPr="00E31F55" w:rsidRDefault="00B1559E" w:rsidP="00B155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1F55">
        <w:rPr>
          <w:rFonts w:ascii="Times New Roman" w:hAnsi="Times New Roman" w:cs="Times New Roman"/>
          <w:sz w:val="24"/>
          <w:szCs w:val="24"/>
        </w:rPr>
        <w:t>от __._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31F55">
        <w:rPr>
          <w:rFonts w:ascii="Times New Roman" w:hAnsi="Times New Roman" w:cs="Times New Roman"/>
          <w:sz w:val="24"/>
          <w:szCs w:val="24"/>
        </w:rPr>
        <w:t>_.2020 №__</w:t>
      </w:r>
    </w:p>
    <w:p w:rsidR="00B1559E" w:rsidRPr="00E31F55" w:rsidRDefault="00B1559E" w:rsidP="00B1559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E31F5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559E" w:rsidRPr="00E31F55" w:rsidRDefault="00B1559E" w:rsidP="00B15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1F55">
        <w:rPr>
          <w:rFonts w:ascii="Times New Roman" w:eastAsia="Times New Roman" w:hAnsi="Times New Roman" w:cs="Times New Roman"/>
          <w:sz w:val="24"/>
          <w:szCs w:val="24"/>
        </w:rPr>
        <w:t>Муниципальная долговая книга</w:t>
      </w:r>
    </w:p>
    <w:p w:rsidR="00B1559E" w:rsidRPr="00E31F55" w:rsidRDefault="00B1559E" w:rsidP="00B15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1F5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A30011">
        <w:rPr>
          <w:rFonts w:ascii="Times New Roman" w:hAnsi="Times New Roman" w:cs="Times New Roman"/>
          <w:sz w:val="24"/>
          <w:szCs w:val="24"/>
        </w:rPr>
        <w:t>«</w:t>
      </w:r>
      <w:r w:rsidR="00E82B51">
        <w:rPr>
          <w:rFonts w:ascii="Times New Roman" w:eastAsia="Times New Roman" w:hAnsi="Times New Roman" w:cs="Times New Roman"/>
          <w:sz w:val="24"/>
          <w:szCs w:val="24"/>
          <w:lang w:eastAsia="ar-SA"/>
        </w:rPr>
        <w:t>Сизобугорский сельсовет</w:t>
      </w:r>
      <w:r w:rsidRPr="00A30011">
        <w:rPr>
          <w:rFonts w:ascii="Times New Roman" w:hAnsi="Times New Roman" w:cs="Times New Roman"/>
          <w:sz w:val="24"/>
          <w:szCs w:val="24"/>
        </w:rPr>
        <w:t>»</w:t>
      </w:r>
    </w:p>
    <w:p w:rsidR="00B1559E" w:rsidRPr="00E31F55" w:rsidRDefault="00B1559E" w:rsidP="00B15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F5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559E" w:rsidRPr="00E31F55" w:rsidRDefault="00B1559E" w:rsidP="00B15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1F55">
        <w:rPr>
          <w:rFonts w:ascii="Times New Roman" w:eastAsia="Times New Roman" w:hAnsi="Times New Roman" w:cs="Times New Roman"/>
          <w:sz w:val="24"/>
          <w:szCs w:val="24"/>
        </w:rPr>
        <w:t xml:space="preserve">1. Муниципальные ценные бумаги </w:t>
      </w:r>
      <w:r w:rsidRPr="00E31F5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A30011">
        <w:rPr>
          <w:rFonts w:ascii="Times New Roman" w:hAnsi="Times New Roman" w:cs="Times New Roman"/>
          <w:sz w:val="24"/>
          <w:szCs w:val="24"/>
        </w:rPr>
        <w:t>«</w:t>
      </w:r>
      <w:r w:rsidR="00E82B51">
        <w:rPr>
          <w:rFonts w:ascii="Times New Roman" w:eastAsia="Times New Roman" w:hAnsi="Times New Roman" w:cs="Times New Roman"/>
          <w:sz w:val="24"/>
          <w:szCs w:val="24"/>
          <w:lang w:eastAsia="ar-SA"/>
        </w:rPr>
        <w:t>Сизобугорский сельсовет</w:t>
      </w:r>
      <w:r w:rsidRPr="00A30011">
        <w:rPr>
          <w:rFonts w:ascii="Times New Roman" w:hAnsi="Times New Roman" w:cs="Times New Roman"/>
          <w:sz w:val="24"/>
          <w:szCs w:val="24"/>
        </w:rPr>
        <w:t>»</w:t>
      </w:r>
    </w:p>
    <w:p w:rsidR="00B1559E" w:rsidRPr="00E31F55" w:rsidRDefault="00B1559E" w:rsidP="00B15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F5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559E" w:rsidRPr="00E31F55" w:rsidRDefault="00B1559E" w:rsidP="00B1559E">
      <w:pPr>
        <w:spacing w:after="0" w:line="240" w:lineRule="auto"/>
        <w:jc w:val="right"/>
        <w:rPr>
          <w:rFonts w:ascii="Verdana" w:eastAsia="Times New Roman" w:hAnsi="Verdana" w:cs="Times New Roman"/>
          <w:sz w:val="16"/>
          <w:szCs w:val="16"/>
        </w:rPr>
      </w:pPr>
      <w:r w:rsidRPr="00E31F55">
        <w:rPr>
          <w:rFonts w:ascii="Times New Roman" w:eastAsia="Times New Roman" w:hAnsi="Times New Roman" w:cs="Times New Roman"/>
          <w:sz w:val="16"/>
          <w:szCs w:val="16"/>
        </w:rPr>
        <w:t>(в рублях)</w:t>
      </w:r>
    </w:p>
    <w:tbl>
      <w:tblPr>
        <w:tblW w:w="15420" w:type="dxa"/>
        <w:tblInd w:w="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36"/>
        <w:gridCol w:w="693"/>
        <w:gridCol w:w="589"/>
        <w:gridCol w:w="1004"/>
        <w:gridCol w:w="872"/>
        <w:gridCol w:w="1112"/>
        <w:gridCol w:w="722"/>
        <w:gridCol w:w="979"/>
        <w:gridCol w:w="735"/>
        <w:gridCol w:w="540"/>
        <w:gridCol w:w="567"/>
        <w:gridCol w:w="975"/>
        <w:gridCol w:w="769"/>
        <w:gridCol w:w="675"/>
        <w:gridCol w:w="775"/>
        <w:gridCol w:w="784"/>
        <w:gridCol w:w="842"/>
        <w:gridCol w:w="512"/>
        <w:gridCol w:w="667"/>
        <w:gridCol w:w="565"/>
        <w:gridCol w:w="807"/>
      </w:tblGrid>
      <w:tr w:rsidR="00B1559E" w:rsidRPr="00E31F55" w:rsidTr="00C5184C">
        <w:tc>
          <w:tcPr>
            <w:tcW w:w="2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Вид </w:t>
            </w:r>
            <w:proofErr w:type="spellStart"/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мун</w:t>
            </w:r>
            <w:proofErr w:type="spellEnd"/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. ценных бумаг</w:t>
            </w:r>
          </w:p>
        </w:tc>
        <w:tc>
          <w:tcPr>
            <w:tcW w:w="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Форма выпуска ценных бумаг</w:t>
            </w:r>
          </w:p>
        </w:tc>
        <w:tc>
          <w:tcPr>
            <w:tcW w:w="1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Регистр</w:t>
            </w:r>
            <w:proofErr w:type="gramStart"/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омер условий эмиссии в </w:t>
            </w:r>
            <w:proofErr w:type="spellStart"/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Мин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ве</w:t>
            </w:r>
            <w:proofErr w:type="spellEnd"/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финансов РФ, дата регистрации</w:t>
            </w:r>
          </w:p>
        </w:tc>
        <w:tc>
          <w:tcPr>
            <w:tcW w:w="8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Регистр</w:t>
            </w:r>
            <w:proofErr w:type="gramStart"/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омер выпуска (транша), дата регистрации</w:t>
            </w:r>
          </w:p>
        </w:tc>
        <w:tc>
          <w:tcPr>
            <w:tcW w:w="11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Объявленный объем эмиссии выпуска (доп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выпуска) по номинальной стоимости</w:t>
            </w:r>
          </w:p>
        </w:tc>
        <w:tc>
          <w:tcPr>
            <w:tcW w:w="7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Номин</w:t>
            </w:r>
            <w:proofErr w:type="spellEnd"/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. стоимость одной ценной бумаги</w:t>
            </w:r>
          </w:p>
        </w:tc>
        <w:tc>
          <w:tcPr>
            <w:tcW w:w="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размещения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Размещено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выплаты купонного дохода и ставка купона по ценной бумаге</w:t>
            </w:r>
          </w:p>
        </w:tc>
        <w:tc>
          <w:tcPr>
            <w:tcW w:w="9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Размер купонного дохода в расчете на одну ценную бумагу</w:t>
            </w:r>
          </w:p>
        </w:tc>
        <w:tc>
          <w:tcPr>
            <w:tcW w:w="7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Выплач</w:t>
            </w:r>
            <w:proofErr w:type="spellEnd"/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. сумма купонного дохода по ценным бумагам</w:t>
            </w:r>
          </w:p>
        </w:tc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Просроч</w:t>
            </w:r>
            <w:proofErr w:type="spellEnd"/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задолженность по выплате купонного дохода</w:t>
            </w:r>
          </w:p>
        </w:tc>
        <w:tc>
          <w:tcPr>
            <w:tcW w:w="7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Дисконт на одну облигацию</w:t>
            </w:r>
          </w:p>
        </w:tc>
        <w:tc>
          <w:tcPr>
            <w:tcW w:w="7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Сумма дисконта при погашении (выкупе) ценных бумаг</w:t>
            </w:r>
          </w:p>
        </w:tc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Дата погашения (частичного погашения) обязательства, часть от номинальной стоимости </w:t>
            </w:r>
            <w:proofErr w:type="gramStart"/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%</w:t>
            </w:r>
          </w:p>
        </w:tc>
        <w:tc>
          <w:tcPr>
            <w:tcW w:w="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Сумма к погашению</w:t>
            </w:r>
          </w:p>
        </w:tc>
        <w:tc>
          <w:tcPr>
            <w:tcW w:w="6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Фактически погашено</w:t>
            </w:r>
          </w:p>
        </w:tc>
        <w:tc>
          <w:tcPr>
            <w:tcW w:w="137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 долга на 01.__.20__</w:t>
            </w:r>
          </w:p>
        </w:tc>
      </w:tr>
      <w:tr w:rsidR="00B1559E" w:rsidRPr="00E31F55" w:rsidTr="00C5184C">
        <w:trPr>
          <w:trHeight w:val="450"/>
        </w:trPr>
        <w:tc>
          <w:tcPr>
            <w:tcW w:w="2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 </w:t>
            </w:r>
            <w:proofErr w:type="spellStart"/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номин</w:t>
            </w:r>
            <w:proofErr w:type="spellEnd"/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. стоимости</w:t>
            </w: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по цене размещения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B1559E" w:rsidRPr="00E31F55" w:rsidTr="00C5184C">
        <w:tc>
          <w:tcPr>
            <w:tcW w:w="2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7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5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6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 том </w:t>
            </w:r>
            <w:proofErr w:type="gramStart"/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числе</w:t>
            </w:r>
            <w:proofErr w:type="gramEnd"/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просроченный</w:t>
            </w:r>
          </w:p>
        </w:tc>
      </w:tr>
      <w:tr w:rsidR="00B1559E" w:rsidRPr="00E31F55" w:rsidTr="00C5184C"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</w:tr>
    </w:tbl>
    <w:p w:rsidR="00B1559E" w:rsidRPr="00E31F55" w:rsidRDefault="00B1559E" w:rsidP="00B1559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E31F5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559E" w:rsidRPr="00E31F55" w:rsidRDefault="00B1559E" w:rsidP="00B15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1F55">
        <w:rPr>
          <w:rFonts w:ascii="Times New Roman" w:eastAsia="Times New Roman" w:hAnsi="Times New Roman" w:cs="Times New Roman"/>
          <w:sz w:val="24"/>
          <w:szCs w:val="24"/>
        </w:rPr>
        <w:t>2. Бюджетные кредиты, привлеченные</w:t>
      </w:r>
    </w:p>
    <w:p w:rsidR="00B1559E" w:rsidRPr="00E31F55" w:rsidRDefault="00B1559E" w:rsidP="00B15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1F55">
        <w:rPr>
          <w:rFonts w:ascii="Times New Roman" w:eastAsia="Times New Roman" w:hAnsi="Times New Roman" w:cs="Times New Roman"/>
          <w:sz w:val="24"/>
          <w:szCs w:val="24"/>
        </w:rPr>
        <w:t xml:space="preserve">в бюджет </w:t>
      </w:r>
      <w:r w:rsidRPr="00E31F5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A30011">
        <w:rPr>
          <w:rFonts w:ascii="Times New Roman" w:hAnsi="Times New Roman" w:cs="Times New Roman"/>
          <w:sz w:val="24"/>
          <w:szCs w:val="24"/>
        </w:rPr>
        <w:t>«</w:t>
      </w:r>
      <w:r w:rsidR="00E82B51">
        <w:rPr>
          <w:rFonts w:ascii="Times New Roman" w:eastAsia="Times New Roman" w:hAnsi="Times New Roman" w:cs="Times New Roman"/>
          <w:sz w:val="24"/>
          <w:szCs w:val="24"/>
          <w:lang w:eastAsia="ar-SA"/>
        </w:rPr>
        <w:t>Сизобугорский сельсовет</w:t>
      </w:r>
      <w:r w:rsidRPr="00A30011">
        <w:rPr>
          <w:rFonts w:ascii="Times New Roman" w:hAnsi="Times New Roman" w:cs="Times New Roman"/>
          <w:sz w:val="24"/>
          <w:szCs w:val="24"/>
        </w:rPr>
        <w:t>»</w:t>
      </w:r>
    </w:p>
    <w:p w:rsidR="00B1559E" w:rsidRPr="00E31F55" w:rsidRDefault="00B1559E" w:rsidP="00B1559E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E31F55">
        <w:rPr>
          <w:rFonts w:ascii="Times New Roman" w:eastAsia="Times New Roman" w:hAnsi="Times New Roman" w:cs="Times New Roman"/>
          <w:sz w:val="24"/>
          <w:szCs w:val="24"/>
        </w:rPr>
        <w:t>из других бюджетов бюджетной</w:t>
      </w:r>
      <w:r w:rsidR="00384A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1F55">
        <w:rPr>
          <w:rFonts w:ascii="Times New Roman" w:eastAsia="Times New Roman" w:hAnsi="Times New Roman" w:cs="Times New Roman"/>
          <w:sz w:val="24"/>
          <w:szCs w:val="24"/>
        </w:rPr>
        <w:t>системы Российской Федерации</w:t>
      </w:r>
    </w:p>
    <w:p w:rsidR="00B1559E" w:rsidRPr="00E31F55" w:rsidRDefault="00B1559E" w:rsidP="00B1559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E31F5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559E" w:rsidRPr="00E31F55" w:rsidRDefault="00B1559E" w:rsidP="00B1559E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</w:rPr>
      </w:pPr>
      <w:r w:rsidRPr="00E31F55">
        <w:rPr>
          <w:rFonts w:ascii="Times New Roman" w:eastAsia="Times New Roman" w:hAnsi="Times New Roman" w:cs="Times New Roman"/>
          <w:sz w:val="20"/>
          <w:szCs w:val="20"/>
        </w:rPr>
        <w:t>(в рублях)</w:t>
      </w:r>
    </w:p>
    <w:tbl>
      <w:tblPr>
        <w:tblW w:w="15313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90"/>
        <w:gridCol w:w="1084"/>
        <w:gridCol w:w="851"/>
        <w:gridCol w:w="891"/>
        <w:gridCol w:w="1220"/>
        <w:gridCol w:w="947"/>
        <w:gridCol w:w="1113"/>
        <w:gridCol w:w="1043"/>
        <w:gridCol w:w="1153"/>
        <w:gridCol w:w="1091"/>
        <w:gridCol w:w="920"/>
        <w:gridCol w:w="429"/>
        <w:gridCol w:w="612"/>
        <w:gridCol w:w="429"/>
        <w:gridCol w:w="612"/>
        <w:gridCol w:w="475"/>
        <w:gridCol w:w="1005"/>
        <w:gridCol w:w="1261"/>
      </w:tblGrid>
      <w:tr w:rsidR="00B1559E" w:rsidRPr="00E31F55" w:rsidTr="00C5184C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</w:t>
            </w:r>
            <w:proofErr w:type="gramEnd"/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заемщика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</w:t>
            </w:r>
            <w:proofErr w:type="gramEnd"/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кредитора</w:t>
            </w:r>
          </w:p>
        </w:tc>
        <w:tc>
          <w:tcPr>
            <w:tcW w:w="11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</w:t>
            </w:r>
            <w:proofErr w:type="spellEnd"/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, дата, номер документа, которым оформлено долговое обязательство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Дата погашения долгового </w:t>
            </w:r>
            <w:proofErr w:type="spellStart"/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-в</w:t>
            </w: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договору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привлечения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Процентная ставка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Объем </w:t>
            </w:r>
            <w:proofErr w:type="spellStart"/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долга (по договору, соглашению)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обеспечения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долга на 01.01.20__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Фактически привлечено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Фактически погашено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долга на 01.__.20__</w:t>
            </w:r>
          </w:p>
        </w:tc>
      </w:tr>
      <w:tr w:rsidR="00B1559E" w:rsidRPr="00E31F55" w:rsidTr="00C5184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B1559E" w:rsidRPr="00E31F55" w:rsidTr="00C5184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подлежит погашению в текущем </w:t>
            </w: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просроченный</w:t>
            </w:r>
          </w:p>
        </w:tc>
      </w:tr>
      <w:tr w:rsidR="00B1559E" w:rsidRPr="00E31F55" w:rsidTr="00C518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</w:tbl>
    <w:p w:rsidR="00B1559E" w:rsidRPr="00E31F55" w:rsidRDefault="00B1559E" w:rsidP="00B1559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E31F5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559E" w:rsidRDefault="00B1559E" w:rsidP="00B15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59E" w:rsidRPr="00E31F55" w:rsidRDefault="00B1559E" w:rsidP="00B1559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E31F5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559E" w:rsidRPr="00E31F55" w:rsidRDefault="00B1559E" w:rsidP="00B155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31F55">
        <w:rPr>
          <w:rFonts w:ascii="Times New Roman" w:eastAsia="Times New Roman" w:hAnsi="Times New Roman" w:cs="Times New Roman"/>
          <w:sz w:val="24"/>
          <w:szCs w:val="24"/>
        </w:rPr>
        <w:t xml:space="preserve">. Кредиты, привлеченные </w:t>
      </w:r>
      <w:r w:rsidRPr="00E31F55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ым образованием</w:t>
      </w:r>
      <w:r w:rsidR="00E82B51">
        <w:rPr>
          <w:rFonts w:ascii="Times New Roman" w:hAnsi="Times New Roman" w:cs="Times New Roman"/>
          <w:sz w:val="24"/>
          <w:szCs w:val="24"/>
        </w:rPr>
        <w:t xml:space="preserve"> </w:t>
      </w:r>
      <w:r w:rsidRPr="00A30011">
        <w:rPr>
          <w:rFonts w:ascii="Times New Roman" w:hAnsi="Times New Roman" w:cs="Times New Roman"/>
          <w:sz w:val="24"/>
          <w:szCs w:val="24"/>
        </w:rPr>
        <w:t>«</w:t>
      </w:r>
      <w:r w:rsidR="00E82B51">
        <w:rPr>
          <w:rFonts w:ascii="Times New Roman" w:eastAsia="Times New Roman" w:hAnsi="Times New Roman" w:cs="Times New Roman"/>
          <w:sz w:val="24"/>
          <w:szCs w:val="24"/>
          <w:lang w:eastAsia="ar-SA"/>
        </w:rPr>
        <w:t>Сизобугорский сельсовет</w:t>
      </w:r>
      <w:r w:rsidRPr="00A30011">
        <w:rPr>
          <w:rFonts w:ascii="Times New Roman" w:hAnsi="Times New Roman" w:cs="Times New Roman"/>
          <w:sz w:val="24"/>
          <w:szCs w:val="24"/>
        </w:rPr>
        <w:t>»</w:t>
      </w:r>
    </w:p>
    <w:p w:rsidR="00B1559E" w:rsidRPr="00E31F55" w:rsidRDefault="00B1559E" w:rsidP="00B1559E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E31F55">
        <w:rPr>
          <w:rFonts w:ascii="Times New Roman" w:eastAsia="Times New Roman" w:hAnsi="Times New Roman" w:cs="Times New Roman"/>
          <w:sz w:val="24"/>
          <w:szCs w:val="24"/>
        </w:rPr>
        <w:t>от кредитных организаций</w:t>
      </w:r>
    </w:p>
    <w:p w:rsidR="00B1559E" w:rsidRPr="00E31F55" w:rsidRDefault="00B1559E" w:rsidP="00B1559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E31F5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559E" w:rsidRPr="00E31F55" w:rsidRDefault="00B1559E" w:rsidP="00B1559E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</w:rPr>
      </w:pPr>
      <w:r w:rsidRPr="00E31F55">
        <w:rPr>
          <w:rFonts w:ascii="Times New Roman" w:eastAsia="Times New Roman" w:hAnsi="Times New Roman" w:cs="Times New Roman"/>
          <w:sz w:val="20"/>
          <w:szCs w:val="20"/>
        </w:rPr>
        <w:t>(в рублях)</w:t>
      </w:r>
    </w:p>
    <w:tbl>
      <w:tblPr>
        <w:tblW w:w="14662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90"/>
        <w:gridCol w:w="1084"/>
        <w:gridCol w:w="851"/>
        <w:gridCol w:w="891"/>
        <w:gridCol w:w="1220"/>
        <w:gridCol w:w="1091"/>
        <w:gridCol w:w="865"/>
        <w:gridCol w:w="1043"/>
        <w:gridCol w:w="1209"/>
        <w:gridCol w:w="513"/>
        <w:gridCol w:w="1005"/>
        <w:gridCol w:w="475"/>
        <w:gridCol w:w="672"/>
        <w:gridCol w:w="410"/>
        <w:gridCol w:w="572"/>
        <w:gridCol w:w="475"/>
        <w:gridCol w:w="1005"/>
        <w:gridCol w:w="1261"/>
      </w:tblGrid>
      <w:tr w:rsidR="00B1559E" w:rsidRPr="00E31F55" w:rsidTr="00C5184C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</w:t>
            </w:r>
            <w:proofErr w:type="gramEnd"/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заемщика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Полное</w:t>
            </w:r>
            <w:proofErr w:type="gramEnd"/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кредитора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дата, номер документа, которым оформлено долговое обязательство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 обеспечения </w:t>
            </w:r>
            <w:proofErr w:type="spellStart"/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Объем </w:t>
            </w:r>
            <w:proofErr w:type="spellStart"/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осн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долга (по договору)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Процентная ставка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погашения долгового обязательства по договору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долга на 01.01.20__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Изменение задолженности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долга на 01.__.20__</w:t>
            </w:r>
          </w:p>
        </w:tc>
      </w:tr>
      <w:tr w:rsidR="00B1559E" w:rsidRPr="00E31F55" w:rsidTr="00C5184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Подлежит погашению в текущем году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Привлечение в текущем году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Погашение в текущем году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559E" w:rsidRPr="00E31F55" w:rsidTr="00C5184C">
        <w:trPr>
          <w:trHeight w:val="45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559E" w:rsidRPr="00E31F55" w:rsidTr="00C5184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B1559E" w:rsidRPr="00E31F55" w:rsidTr="00C5184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подлежит погашению в текущем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просроченный</w:t>
            </w:r>
          </w:p>
        </w:tc>
      </w:tr>
      <w:tr w:rsidR="00B1559E" w:rsidRPr="00E31F55" w:rsidTr="00C518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1F5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</w:tbl>
    <w:p w:rsidR="00B1559E" w:rsidRPr="00E31F55" w:rsidRDefault="00B1559E" w:rsidP="00B1559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E31F5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559E" w:rsidRPr="00E31F55" w:rsidRDefault="00B1559E" w:rsidP="00B1559E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31F55">
        <w:rPr>
          <w:rFonts w:ascii="Times New Roman" w:eastAsia="Times New Roman" w:hAnsi="Times New Roman" w:cs="Times New Roman"/>
          <w:sz w:val="24"/>
          <w:szCs w:val="24"/>
        </w:rPr>
        <w:t xml:space="preserve">. Муниципальные гарантии </w:t>
      </w:r>
      <w:r w:rsidRPr="00E31F5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A30011">
        <w:rPr>
          <w:rFonts w:ascii="Times New Roman" w:hAnsi="Times New Roman" w:cs="Times New Roman"/>
          <w:sz w:val="24"/>
          <w:szCs w:val="24"/>
        </w:rPr>
        <w:t>«</w:t>
      </w:r>
      <w:r w:rsidR="00E82B51">
        <w:rPr>
          <w:rFonts w:ascii="Times New Roman" w:eastAsia="Times New Roman" w:hAnsi="Times New Roman" w:cs="Times New Roman"/>
          <w:sz w:val="24"/>
          <w:szCs w:val="24"/>
          <w:lang w:eastAsia="ar-SA"/>
        </w:rPr>
        <w:t>Сизобугорский сельсовет</w:t>
      </w:r>
      <w:r w:rsidRPr="00A30011">
        <w:rPr>
          <w:rFonts w:ascii="Times New Roman" w:hAnsi="Times New Roman" w:cs="Times New Roman"/>
          <w:sz w:val="24"/>
          <w:szCs w:val="24"/>
        </w:rPr>
        <w:t>»</w:t>
      </w:r>
    </w:p>
    <w:p w:rsidR="00B1559E" w:rsidRPr="00E31F55" w:rsidRDefault="00B1559E" w:rsidP="00B1559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E31F5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559E" w:rsidRPr="00E31F55" w:rsidRDefault="00B1559E" w:rsidP="00B1559E">
      <w:pPr>
        <w:spacing w:after="0" w:line="240" w:lineRule="auto"/>
        <w:jc w:val="right"/>
        <w:rPr>
          <w:rFonts w:ascii="Verdana" w:eastAsia="Times New Roman" w:hAnsi="Verdana" w:cs="Times New Roman"/>
          <w:sz w:val="16"/>
          <w:szCs w:val="16"/>
        </w:rPr>
      </w:pPr>
      <w:r w:rsidRPr="00E31F55">
        <w:rPr>
          <w:rFonts w:ascii="Times New Roman" w:eastAsia="Times New Roman" w:hAnsi="Times New Roman" w:cs="Times New Roman"/>
          <w:sz w:val="16"/>
          <w:szCs w:val="16"/>
        </w:rPr>
        <w:t>(в рублях)</w:t>
      </w:r>
    </w:p>
    <w:tbl>
      <w:tblPr>
        <w:tblW w:w="14819" w:type="dxa"/>
        <w:tblInd w:w="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0"/>
        <w:gridCol w:w="873"/>
        <w:gridCol w:w="912"/>
        <w:gridCol w:w="639"/>
        <w:gridCol w:w="992"/>
        <w:gridCol w:w="1120"/>
        <w:gridCol w:w="912"/>
        <w:gridCol w:w="842"/>
        <w:gridCol w:w="956"/>
        <w:gridCol w:w="1011"/>
        <w:gridCol w:w="415"/>
        <w:gridCol w:w="862"/>
        <w:gridCol w:w="421"/>
        <w:gridCol w:w="597"/>
        <w:gridCol w:w="314"/>
        <w:gridCol w:w="445"/>
        <w:gridCol w:w="418"/>
        <w:gridCol w:w="592"/>
        <w:gridCol w:w="384"/>
        <w:gridCol w:w="861"/>
        <w:gridCol w:w="1013"/>
      </w:tblGrid>
      <w:tr w:rsidR="00B1559E" w:rsidRPr="00E31F55" w:rsidTr="00C5184C">
        <w:tc>
          <w:tcPr>
            <w:tcW w:w="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регистрации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Полное</w:t>
            </w:r>
            <w:proofErr w:type="gramEnd"/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наим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бенефициара</w:t>
            </w:r>
          </w:p>
        </w:tc>
        <w:tc>
          <w:tcPr>
            <w:tcW w:w="6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Полное</w:t>
            </w:r>
            <w:proofErr w:type="gramEnd"/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наим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принципала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Наим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, дата, номер документа, которым оформлено долговое обязательство принципала</w:t>
            </w:r>
          </w:p>
        </w:tc>
        <w:tc>
          <w:tcPr>
            <w:tcW w:w="11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Наим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, дата, номер документа, которым оформлено долговое обязательство гаранта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Форма обеспечения </w:t>
            </w:r>
            <w:proofErr w:type="spellStart"/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обязат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ва</w:t>
            </w:r>
            <w:proofErr w:type="spellEnd"/>
          </w:p>
        </w:tc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вступления гарантии в силу</w:t>
            </w:r>
          </w:p>
        </w:tc>
        <w:tc>
          <w:tcPr>
            <w:tcW w:w="9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Дата полного исполнения долгового </w:t>
            </w:r>
            <w:proofErr w:type="spellStart"/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обязат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ва</w:t>
            </w:r>
            <w:proofErr w:type="spellEnd"/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 договору принципала</w:t>
            </w:r>
          </w:p>
        </w:tc>
        <w:tc>
          <w:tcPr>
            <w:tcW w:w="1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 обязательства по гарантии</w:t>
            </w:r>
          </w:p>
        </w:tc>
        <w:tc>
          <w:tcPr>
            <w:tcW w:w="12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 долга на 01.01.20__</w:t>
            </w:r>
          </w:p>
        </w:tc>
        <w:tc>
          <w:tcPr>
            <w:tcW w:w="2787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Уменьшение задолженности</w:t>
            </w:r>
          </w:p>
        </w:tc>
        <w:tc>
          <w:tcPr>
            <w:tcW w:w="225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Объем долга на 01.__.20__</w:t>
            </w:r>
          </w:p>
        </w:tc>
      </w:tr>
      <w:tr w:rsidR="00B1559E" w:rsidRPr="00E31F55" w:rsidTr="00C5184C">
        <w:trPr>
          <w:trHeight w:val="450"/>
        </w:trPr>
        <w:tc>
          <w:tcPr>
            <w:tcW w:w="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Подлежит погашению в текущем году</w:t>
            </w:r>
          </w:p>
        </w:tc>
        <w:tc>
          <w:tcPr>
            <w:tcW w:w="2787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</w:tr>
      <w:tr w:rsidR="00B1559E" w:rsidRPr="00E31F55" w:rsidTr="00C5184C">
        <w:tc>
          <w:tcPr>
            <w:tcW w:w="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Принципалом либо третьим лицом</w:t>
            </w:r>
          </w:p>
        </w:tc>
        <w:tc>
          <w:tcPr>
            <w:tcW w:w="7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Гарантом</w:t>
            </w:r>
          </w:p>
        </w:tc>
        <w:tc>
          <w:tcPr>
            <w:tcW w:w="1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иное прекращение обязательства</w:t>
            </w:r>
          </w:p>
        </w:tc>
        <w:tc>
          <w:tcPr>
            <w:tcW w:w="3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8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в том числе</w:t>
            </w:r>
          </w:p>
        </w:tc>
      </w:tr>
      <w:tr w:rsidR="00B1559E" w:rsidRPr="00E31F55" w:rsidTr="00C5184C">
        <w:tc>
          <w:tcPr>
            <w:tcW w:w="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3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подлежит погашению </w:t>
            </w: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в текущем году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просроченный</w:t>
            </w:r>
          </w:p>
        </w:tc>
      </w:tr>
      <w:tr w:rsidR="00B1559E" w:rsidRPr="00E31F55" w:rsidTr="00C5184C"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1F55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</w:tr>
    </w:tbl>
    <w:p w:rsidR="00B1559E" w:rsidRPr="00E31F55" w:rsidRDefault="00B1559E" w:rsidP="00B1559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E31F5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559E" w:rsidRDefault="00B1559E" w:rsidP="00B15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1F5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559E" w:rsidRDefault="00B1559E" w:rsidP="00B15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59E" w:rsidRDefault="00B1559E" w:rsidP="00B15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59E" w:rsidRDefault="00B1559E" w:rsidP="00B155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559E" w:rsidRPr="00E31F55" w:rsidRDefault="00B1559E" w:rsidP="00B1559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B1559E" w:rsidRPr="00E31F55" w:rsidRDefault="00B1559E" w:rsidP="00B1559E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</w:rPr>
      </w:pPr>
      <w:r w:rsidRPr="0050129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31F55">
        <w:rPr>
          <w:rFonts w:ascii="Times New Roman" w:eastAsia="Times New Roman" w:hAnsi="Times New Roman" w:cs="Times New Roman"/>
          <w:sz w:val="24"/>
          <w:szCs w:val="24"/>
        </w:rPr>
        <w:t xml:space="preserve">. Сводная информация о долговых обязательствах </w:t>
      </w:r>
      <w:r w:rsidRPr="0050129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A30011">
        <w:rPr>
          <w:rFonts w:ascii="Times New Roman" w:hAnsi="Times New Roman" w:cs="Times New Roman"/>
          <w:sz w:val="24"/>
          <w:szCs w:val="24"/>
        </w:rPr>
        <w:t>«</w:t>
      </w:r>
      <w:r w:rsidR="00E82B51">
        <w:rPr>
          <w:rFonts w:ascii="Times New Roman" w:eastAsia="Times New Roman" w:hAnsi="Times New Roman" w:cs="Times New Roman"/>
          <w:sz w:val="24"/>
          <w:szCs w:val="24"/>
          <w:lang w:eastAsia="ar-SA"/>
        </w:rPr>
        <w:t>Сизобугорский сельсовет</w:t>
      </w:r>
      <w:r w:rsidRPr="00A30011">
        <w:rPr>
          <w:rFonts w:ascii="Times New Roman" w:hAnsi="Times New Roman" w:cs="Times New Roman"/>
          <w:sz w:val="24"/>
          <w:szCs w:val="24"/>
        </w:rPr>
        <w:t>»</w:t>
      </w:r>
    </w:p>
    <w:p w:rsidR="00B1559E" w:rsidRPr="00E31F55" w:rsidRDefault="00B1559E" w:rsidP="00B1559E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</w:rPr>
      </w:pPr>
      <w:r w:rsidRPr="00E31F5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0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558"/>
        <w:gridCol w:w="3946"/>
        <w:gridCol w:w="565"/>
        <w:gridCol w:w="2656"/>
        <w:gridCol w:w="1295"/>
      </w:tblGrid>
      <w:tr w:rsidR="00B1559E" w:rsidRPr="00E31F55" w:rsidTr="00C5184C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3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E31F5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31F5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31F5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31F55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долговых обязательств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31F55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долга на 01.__.20__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31F5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B1559E" w:rsidRPr="00E31F55" w:rsidTr="00C5184C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31F5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3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том </w:t>
            </w:r>
            <w:proofErr w:type="gramStart"/>
            <w:r w:rsidRPr="00E31F55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</w:t>
            </w:r>
            <w:proofErr w:type="gramEnd"/>
            <w:r w:rsidRPr="00E31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просроченный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559E" w:rsidRPr="00E31F55" w:rsidRDefault="00B1559E" w:rsidP="00C5184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</w:tr>
      <w:tr w:rsidR="00B1559E" w:rsidRPr="00E31F55" w:rsidTr="00C518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31F5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31F5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31F5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31F5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31F5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559E" w:rsidRPr="00E31F55" w:rsidTr="00C518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3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31F5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муниципальный внутренний долг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3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3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3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559E" w:rsidRPr="00E31F55" w:rsidTr="00C518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3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31F5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муниципальный внешний долг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3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3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1559E" w:rsidRPr="00E31F55" w:rsidRDefault="00B1559E" w:rsidP="00C5184C">
            <w:pPr>
              <w:spacing w:after="10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E31F5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B1559E" w:rsidRPr="00E31F55" w:rsidRDefault="00B1559E" w:rsidP="00B1559E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</w:rPr>
      </w:pPr>
      <w:r w:rsidRPr="00E31F5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559E" w:rsidRDefault="00B1559E" w:rsidP="00B1559E"/>
    <w:p w:rsidR="00B1559E" w:rsidRDefault="00B1559E" w:rsidP="008A567E"/>
    <w:p w:rsidR="00B1559E" w:rsidRDefault="00B1559E" w:rsidP="008A567E"/>
    <w:p w:rsidR="00B1559E" w:rsidRDefault="00B1559E" w:rsidP="008A567E"/>
    <w:p w:rsidR="00B1559E" w:rsidRDefault="00B1559E" w:rsidP="008A567E"/>
    <w:p w:rsidR="00B1559E" w:rsidRDefault="00B1559E" w:rsidP="008A567E"/>
    <w:p w:rsidR="00B1559E" w:rsidRDefault="00B1559E" w:rsidP="008A567E"/>
    <w:p w:rsidR="00B1559E" w:rsidRDefault="00B1559E" w:rsidP="008A567E">
      <w:pPr>
        <w:sectPr w:rsidR="00B1559E" w:rsidSect="00B1559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1559E" w:rsidRPr="00CC5052" w:rsidRDefault="00B1559E" w:rsidP="00B155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5052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B1559E" w:rsidRPr="00CC5052" w:rsidRDefault="00B1559E" w:rsidP="00B155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5052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B1559E" w:rsidRDefault="00B1559E" w:rsidP="00B155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5052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B1559E" w:rsidRPr="00CC5052" w:rsidRDefault="00B1559E" w:rsidP="00B155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5052">
        <w:rPr>
          <w:rFonts w:ascii="Times New Roman" w:hAnsi="Times New Roman" w:cs="Times New Roman"/>
          <w:sz w:val="24"/>
          <w:szCs w:val="24"/>
        </w:rPr>
        <w:t xml:space="preserve"> МО </w:t>
      </w:r>
      <w:r w:rsidRPr="00DB1F3B">
        <w:rPr>
          <w:rFonts w:ascii="Times New Roman" w:hAnsi="Times New Roman" w:cs="Times New Roman"/>
          <w:sz w:val="24"/>
          <w:szCs w:val="24"/>
        </w:rPr>
        <w:t>«</w:t>
      </w:r>
      <w:r w:rsidR="00E82B51">
        <w:rPr>
          <w:rFonts w:ascii="Times New Roman" w:eastAsia="Times New Roman" w:hAnsi="Times New Roman" w:cs="Times New Roman"/>
          <w:sz w:val="24"/>
          <w:szCs w:val="24"/>
          <w:lang w:eastAsia="ar-SA"/>
        </w:rPr>
        <w:t>Сизобугорский сельсовет</w:t>
      </w:r>
      <w:r w:rsidRPr="00DB1F3B">
        <w:rPr>
          <w:rFonts w:ascii="Times New Roman" w:hAnsi="Times New Roman" w:cs="Times New Roman"/>
          <w:sz w:val="24"/>
          <w:szCs w:val="24"/>
        </w:rPr>
        <w:t>»</w:t>
      </w:r>
    </w:p>
    <w:p w:rsidR="00B1559E" w:rsidRPr="00CC5052" w:rsidRDefault="00B1559E" w:rsidP="00B155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C5052">
        <w:rPr>
          <w:rFonts w:ascii="Times New Roman" w:hAnsi="Times New Roman" w:cs="Times New Roman"/>
          <w:sz w:val="24"/>
          <w:szCs w:val="24"/>
        </w:rPr>
        <w:t>от __.__.2020 №__</w:t>
      </w:r>
    </w:p>
    <w:p w:rsidR="00B1559E" w:rsidRPr="00CC5052" w:rsidRDefault="00B1559E" w:rsidP="00B1559E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C5052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</w:p>
    <w:p w:rsidR="00B1559E" w:rsidRPr="00CC5052" w:rsidRDefault="00B1559E" w:rsidP="00B15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5052">
        <w:rPr>
          <w:rFonts w:ascii="Times New Roman" w:eastAsia="Times New Roman" w:hAnsi="Times New Roman" w:cs="Times New Roman"/>
          <w:color w:val="000000"/>
          <w:sz w:val="24"/>
          <w:szCs w:val="24"/>
        </w:rPr>
        <w:t>Выписка</w:t>
      </w:r>
    </w:p>
    <w:p w:rsidR="00B1559E" w:rsidRPr="00CC5052" w:rsidRDefault="00B1559E" w:rsidP="00B15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50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 муниципальной долговой книги </w:t>
      </w:r>
    </w:p>
    <w:p w:rsidR="00B1559E" w:rsidRPr="00CC5052" w:rsidRDefault="00B1559E" w:rsidP="00B15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505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DB1F3B">
        <w:rPr>
          <w:rFonts w:ascii="Times New Roman" w:hAnsi="Times New Roman" w:cs="Times New Roman"/>
          <w:sz w:val="24"/>
          <w:szCs w:val="24"/>
        </w:rPr>
        <w:t>«</w:t>
      </w:r>
      <w:r w:rsidR="00E82B51">
        <w:rPr>
          <w:rFonts w:ascii="Times New Roman" w:eastAsia="Times New Roman" w:hAnsi="Times New Roman" w:cs="Times New Roman"/>
          <w:sz w:val="24"/>
          <w:szCs w:val="24"/>
          <w:lang w:eastAsia="ar-SA"/>
        </w:rPr>
        <w:t>Сизобугорский сельсовет</w:t>
      </w:r>
      <w:r w:rsidRPr="00DB1F3B">
        <w:rPr>
          <w:rFonts w:ascii="Times New Roman" w:hAnsi="Times New Roman" w:cs="Times New Roman"/>
          <w:sz w:val="24"/>
          <w:szCs w:val="24"/>
        </w:rPr>
        <w:t>»</w:t>
      </w:r>
    </w:p>
    <w:p w:rsidR="00B1559E" w:rsidRPr="00CC5052" w:rsidRDefault="00B1559E" w:rsidP="00B155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50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состоянию </w:t>
      </w:r>
      <w:proofErr w:type="gramStart"/>
      <w:r w:rsidRPr="00CC505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CC50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</w:t>
      </w:r>
    </w:p>
    <w:p w:rsidR="00B1559E" w:rsidRPr="00CC5052" w:rsidRDefault="00B1559E" w:rsidP="00B1559E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50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902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23"/>
        <w:gridCol w:w="1914"/>
        <w:gridCol w:w="1733"/>
        <w:gridCol w:w="1703"/>
        <w:gridCol w:w="1252"/>
        <w:gridCol w:w="1295"/>
      </w:tblGrid>
      <w:tr w:rsidR="00B1559E" w:rsidRPr="00CC5052" w:rsidTr="00C518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1559E" w:rsidRPr="00CC5052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 раздела долговой книги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1559E" w:rsidRPr="00CC5052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долгового 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1559E" w:rsidRPr="00CC5052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долгового обязательства по договору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1559E" w:rsidRPr="00CC5052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погашения долгового обязательства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1559E" w:rsidRPr="00CC5052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долга на 01.__.20__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1559E" w:rsidRPr="00CC5052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Примечания</w:t>
            </w:r>
          </w:p>
        </w:tc>
      </w:tr>
      <w:tr w:rsidR="00B1559E" w:rsidRPr="00CC5052" w:rsidTr="00C518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1559E" w:rsidRPr="00CC5052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1559E" w:rsidRPr="00CC5052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1559E" w:rsidRPr="00CC5052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1559E" w:rsidRPr="00CC5052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1559E" w:rsidRPr="00CC5052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1559E" w:rsidRPr="00CC5052" w:rsidRDefault="00B1559E" w:rsidP="00C5184C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B1559E" w:rsidRPr="00CC5052" w:rsidTr="00C518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1559E" w:rsidRPr="00CC5052" w:rsidRDefault="00B1559E" w:rsidP="00C5184C">
            <w:pPr>
              <w:spacing w:after="10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1559E" w:rsidRPr="00CC5052" w:rsidRDefault="00B1559E" w:rsidP="00C5184C">
            <w:pPr>
              <w:spacing w:after="10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муниципальный внутренний долг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1559E" w:rsidRPr="00CC5052" w:rsidRDefault="00B1559E" w:rsidP="00C5184C">
            <w:pPr>
              <w:spacing w:after="10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1559E" w:rsidRPr="00CC5052" w:rsidRDefault="00B1559E" w:rsidP="00C5184C">
            <w:pPr>
              <w:spacing w:after="10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1559E" w:rsidRPr="00CC5052" w:rsidRDefault="00B1559E" w:rsidP="00C5184C">
            <w:pPr>
              <w:spacing w:after="10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1559E" w:rsidRPr="00CC5052" w:rsidRDefault="00B1559E" w:rsidP="00C5184C">
            <w:pPr>
              <w:spacing w:after="10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59E" w:rsidRPr="00CC5052" w:rsidTr="00C518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1559E" w:rsidRPr="00CC5052" w:rsidRDefault="00B1559E" w:rsidP="00C5184C">
            <w:pPr>
              <w:spacing w:after="10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1559E" w:rsidRPr="00CC5052" w:rsidRDefault="00B1559E" w:rsidP="00C5184C">
            <w:pPr>
              <w:spacing w:after="10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муниципальный внешний долг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1559E" w:rsidRPr="00CC5052" w:rsidRDefault="00B1559E" w:rsidP="00C5184C">
            <w:pPr>
              <w:spacing w:after="10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1559E" w:rsidRPr="00CC5052" w:rsidRDefault="00B1559E" w:rsidP="00C5184C">
            <w:pPr>
              <w:spacing w:after="10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1559E" w:rsidRPr="00CC5052" w:rsidRDefault="00B1559E" w:rsidP="00C5184C">
            <w:pPr>
              <w:spacing w:after="10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1559E" w:rsidRPr="00CC5052" w:rsidRDefault="00B1559E" w:rsidP="00C5184C">
            <w:pPr>
              <w:spacing w:after="100" w:line="28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5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B1559E" w:rsidRDefault="00B1559E" w:rsidP="00B1559E"/>
    <w:p w:rsidR="00B1559E" w:rsidRDefault="00B1559E" w:rsidP="008A567E"/>
    <w:sectPr w:rsidR="00B1559E" w:rsidSect="00580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2340E"/>
    <w:multiLevelType w:val="hybridMultilevel"/>
    <w:tmpl w:val="7C064F12"/>
    <w:lvl w:ilvl="0" w:tplc="041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A255DA9"/>
    <w:multiLevelType w:val="hybridMultilevel"/>
    <w:tmpl w:val="F1A26BB8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7B76BCC"/>
    <w:multiLevelType w:val="multilevel"/>
    <w:tmpl w:val="685279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88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567E"/>
    <w:rsid w:val="001A7CFB"/>
    <w:rsid w:val="00384A50"/>
    <w:rsid w:val="00736D88"/>
    <w:rsid w:val="007D2834"/>
    <w:rsid w:val="008A567E"/>
    <w:rsid w:val="00AF6820"/>
    <w:rsid w:val="00B1559E"/>
    <w:rsid w:val="00B512DC"/>
    <w:rsid w:val="00E82B51"/>
    <w:rsid w:val="00F73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7</cp:revision>
  <cp:lastPrinted>2020-07-28T05:54:00Z</cp:lastPrinted>
  <dcterms:created xsi:type="dcterms:W3CDTF">2020-07-24T12:23:00Z</dcterms:created>
  <dcterms:modified xsi:type="dcterms:W3CDTF">2020-07-29T11:42:00Z</dcterms:modified>
</cp:coreProperties>
</file>