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Астраханская область 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Володарский район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Муниципальное образование «Сизобугорский сельсовет»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ПРОТОКОЛ ПУБЛИЧНЫХ СЛУШАНИЙ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ПО ПРОЕКТУ ВНЕСЕНИЯ  ИЗМЕНЕНИЙ </w:t>
      </w:r>
      <w:proofErr w:type="gramStart"/>
      <w:r w:rsidRPr="00CE1613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ПРАВИЛА  ЗЕМЛЕПОЛЬЗОВАНИЯ  И  ЗАСТРОЙКИ  МУНИЦИПАЛЬНОГО ОБРАЗОВАНИЯ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«СИЗОБУГОРСКИЙ СЕЛЬСОВЕТ»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>3.1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>. 201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 г.                                                            Присутствовали: 30 чел.</w:t>
      </w:r>
    </w:p>
    <w:p w:rsidR="00CE1613" w:rsidRPr="00CE1613" w:rsidRDefault="00CE1613" w:rsidP="00CE16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Место проведения-</w:t>
      </w: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Администрация сельсовета</w:t>
      </w: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Публичные слушания назначены п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>остановлением администрации от 22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 xml:space="preserve">11.2019г 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  № 7</w:t>
      </w:r>
      <w:r w:rsidR="00EF57B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E16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Вопрос публичных слушаний: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Обсуждение проекта внесения изменений в Правила  землепользования и застройки  муниципального образования «Сизобугорский сельсовет».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Слушали: информацию председательствующего по существу обсуждаемого вопроса.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Выступили:</w:t>
      </w:r>
    </w:p>
    <w:p w:rsidR="00CE1613" w:rsidRPr="00CE1613" w:rsidRDefault="00EF57BC" w:rsidP="00CE1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Каржаубаев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Р. Р</w:t>
      </w:r>
      <w:r w:rsidR="00CE1613" w:rsidRPr="00CE161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E1613" w:rsidRPr="00CE1613" w:rsidRDefault="00CE1613" w:rsidP="00CE161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Бекбусинова Г. М.</w:t>
      </w:r>
    </w:p>
    <w:p w:rsidR="00CE1613" w:rsidRPr="00CE1613" w:rsidRDefault="00CE1613" w:rsidP="00CE161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Замечания  от граждан не поступали.</w:t>
      </w:r>
    </w:p>
    <w:p w:rsidR="00CE1613" w:rsidRPr="00CE1613" w:rsidRDefault="00CE1613" w:rsidP="00CE161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Вывод по результатам публичных слушаний:</w:t>
      </w:r>
    </w:p>
    <w:p w:rsidR="00CE1613" w:rsidRPr="00CE1613" w:rsidRDefault="00CE1613" w:rsidP="00CE161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>Принять  проект внесения изменений в  Правила землепользования и  застройки  муниципального образования «Сизобугорский сельсовет».</w:t>
      </w: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E1613" w:rsidRPr="00CE1613" w:rsidRDefault="00CE1613" w:rsidP="00CE16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E1613">
        <w:rPr>
          <w:rFonts w:ascii="Times New Roman" w:eastAsia="Times New Roman" w:hAnsi="Times New Roman" w:cs="Times New Roman"/>
          <w:sz w:val="28"/>
          <w:szCs w:val="28"/>
        </w:rPr>
        <w:t xml:space="preserve">Глава МО «Сизобугорский сельсовет»   _____________    </w:t>
      </w:r>
      <w:r w:rsidRPr="00CE1613">
        <w:rPr>
          <w:rFonts w:ascii="Times New Roman" w:eastAsia="Times New Roman" w:hAnsi="Times New Roman" w:cs="Times New Roman"/>
          <w:color w:val="000000"/>
          <w:sz w:val="28"/>
          <w:szCs w:val="28"/>
        </w:rPr>
        <w:t>З. А. Бекеев</w:t>
      </w:r>
    </w:p>
    <w:p w:rsidR="00032F11" w:rsidRDefault="00032F11"/>
    <w:sectPr w:rsidR="00032F11" w:rsidSect="003D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09719A"/>
    <w:multiLevelType w:val="hybridMultilevel"/>
    <w:tmpl w:val="5860C4F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1613"/>
    <w:rsid w:val="00032F11"/>
    <w:rsid w:val="003D1164"/>
    <w:rsid w:val="00CE1613"/>
    <w:rsid w:val="00EF5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4</cp:revision>
  <cp:lastPrinted>2019-12-24T06:21:00Z</cp:lastPrinted>
  <dcterms:created xsi:type="dcterms:W3CDTF">2019-12-10T11:23:00Z</dcterms:created>
  <dcterms:modified xsi:type="dcterms:W3CDTF">2019-12-24T06:22:00Z</dcterms:modified>
</cp:coreProperties>
</file>