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4A" w:rsidRPr="00EF7BE1" w:rsidRDefault="001F684A" w:rsidP="001F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1F684A" w:rsidRPr="00EF7BE1" w:rsidRDefault="001F684A" w:rsidP="001F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1F684A" w:rsidRPr="008E20AA" w:rsidRDefault="001F684A" w:rsidP="001F684A">
      <w:pPr>
        <w:spacing w:after="0"/>
        <w:jc w:val="center"/>
        <w:rPr>
          <w:rFonts w:ascii="Times New Roman" w:hAnsi="Times New Roman" w:cs="Times New Roman"/>
          <w:b/>
        </w:rPr>
      </w:pPr>
      <w:r w:rsidRPr="008E20AA">
        <w:rPr>
          <w:rFonts w:ascii="Times New Roman" w:hAnsi="Times New Roman" w:cs="Times New Roman"/>
          <w:b/>
        </w:rPr>
        <w:t>СОВЕТ МУНИЦИПАЛЬНОГО ОБРАЗОВАНИЯ</w:t>
      </w:r>
    </w:p>
    <w:p w:rsidR="001F684A" w:rsidRPr="008E20AA" w:rsidRDefault="001F684A" w:rsidP="001F684A">
      <w:pPr>
        <w:spacing w:after="0"/>
        <w:jc w:val="center"/>
        <w:rPr>
          <w:rFonts w:ascii="Times New Roman" w:hAnsi="Times New Roman" w:cs="Times New Roman"/>
          <w:b/>
        </w:rPr>
      </w:pPr>
      <w:r w:rsidRPr="008E20AA">
        <w:rPr>
          <w:rFonts w:ascii="Times New Roman" w:hAnsi="Times New Roman" w:cs="Times New Roman"/>
          <w:b/>
        </w:rPr>
        <w:t>«СИЗОБУГОРСКИЙ СЕЛЬСОВЕТ»</w:t>
      </w:r>
    </w:p>
    <w:p w:rsidR="00691FB9" w:rsidRDefault="00691FB9" w:rsidP="001F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84A" w:rsidRPr="00EF7BE1" w:rsidRDefault="001F684A" w:rsidP="001F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от0</w:t>
      </w:r>
      <w:r w:rsidR="00E009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11. 2015 г</w:t>
      </w:r>
      <w:r w:rsidRPr="00EF7BE1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с</w:t>
      </w:r>
      <w:r w:rsidRPr="00EF7BE1">
        <w:rPr>
          <w:rFonts w:ascii="Times New Roman" w:hAnsi="Times New Roman" w:cs="Times New Roman"/>
          <w:sz w:val="24"/>
          <w:szCs w:val="24"/>
        </w:rPr>
        <w:t xml:space="preserve">. Сизый бугор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r w:rsidR="00E00929">
        <w:rPr>
          <w:rFonts w:ascii="Times New Roman" w:hAnsi="Times New Roman" w:cs="Times New Roman"/>
          <w:sz w:val="24"/>
          <w:szCs w:val="24"/>
        </w:rPr>
        <w:t>22</w:t>
      </w: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B27" w:rsidRDefault="001F684A" w:rsidP="00D67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67B27">
        <w:rPr>
          <w:rFonts w:ascii="Times New Roman" w:hAnsi="Times New Roman" w:cs="Times New Roman"/>
          <w:sz w:val="24"/>
          <w:szCs w:val="24"/>
        </w:rPr>
        <w:t>земельном налоге на территории</w:t>
      </w:r>
    </w:p>
    <w:p w:rsidR="001F684A" w:rsidRDefault="001F684A" w:rsidP="00D67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r w:rsidR="00D67B27">
        <w:rPr>
          <w:rFonts w:ascii="Times New Roman" w:hAnsi="Times New Roman" w:cs="Times New Roman"/>
          <w:sz w:val="24"/>
          <w:szCs w:val="24"/>
        </w:rPr>
        <w:t xml:space="preserve">главы 31 «Земельный налог»  части  второй  Налогового кодекса Российской Федерации,  статьи 14, подпункта 3 пункта 10  статьи 35 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 06. 10. 2003    № 131 – ФЗ </w:t>
      </w:r>
      <w:r w:rsidR="00D67B27">
        <w:rPr>
          <w:rFonts w:ascii="Times New Roman" w:hAnsi="Times New Roman" w:cs="Times New Roman"/>
          <w:sz w:val="24"/>
          <w:szCs w:val="24"/>
        </w:rPr>
        <w:t xml:space="preserve">«Об общих  принципах  организации  местного самоуправления в 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Устава муниципального  образования </w:t>
      </w:r>
      <w:r w:rsidR="00D67B27"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>
        <w:rPr>
          <w:rFonts w:ascii="Times New Roman" w:hAnsi="Times New Roman" w:cs="Times New Roman"/>
          <w:sz w:val="24"/>
          <w:szCs w:val="24"/>
        </w:rPr>
        <w:t>, Совет муниципального образования «Сизобугорский сельсовет»</w:t>
      </w:r>
    </w:p>
    <w:p w:rsidR="001F684A" w:rsidRDefault="001F684A" w:rsidP="001F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84A" w:rsidRPr="00B714A5" w:rsidRDefault="001F684A" w:rsidP="001F684A">
      <w:pPr>
        <w:spacing w:after="0"/>
        <w:rPr>
          <w:rFonts w:ascii="Times New Roman" w:hAnsi="Times New Roman" w:cs="Times New Roman"/>
          <w:b/>
        </w:rPr>
      </w:pPr>
      <w:r w:rsidRPr="00B714A5">
        <w:rPr>
          <w:rFonts w:ascii="Times New Roman" w:hAnsi="Times New Roman" w:cs="Times New Roman"/>
          <w:b/>
        </w:rPr>
        <w:t>РЕШИЛ:</w:t>
      </w:r>
    </w:p>
    <w:p w:rsidR="00D67B27" w:rsidRDefault="00D67B27" w:rsidP="001F68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прилагаемое положение  о земельном  налоге на территории </w:t>
      </w:r>
    </w:p>
    <w:p w:rsidR="001F684A" w:rsidRDefault="001F684A" w:rsidP="00D67B2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МО « Сизобугорский  сельсовет»</w:t>
      </w:r>
      <w:r w:rsidR="00D67B27">
        <w:rPr>
          <w:rFonts w:ascii="Times New Roman" w:hAnsi="Times New Roman" w:cs="Times New Roman"/>
          <w:sz w:val="24"/>
          <w:szCs w:val="24"/>
        </w:rPr>
        <w:t>.</w:t>
      </w:r>
    </w:p>
    <w:p w:rsidR="00D67B27" w:rsidRPr="00576F68" w:rsidRDefault="00D67B27" w:rsidP="00D67B2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F684A" w:rsidRDefault="00E00929" w:rsidP="00E00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0929">
        <w:rPr>
          <w:rFonts w:ascii="Times New Roman" w:hAnsi="Times New Roman" w:cs="Times New Roman"/>
          <w:sz w:val="24"/>
          <w:szCs w:val="24"/>
        </w:rPr>
        <w:t>Положение о  земельном  налоге на территории   МО « Сизобугорский  сельсовет», утвержденное  решением Совета  МО  «Сизобугорский  сельсовет»</w:t>
      </w:r>
      <w:r>
        <w:rPr>
          <w:rFonts w:ascii="Times New Roman" w:hAnsi="Times New Roman" w:cs="Times New Roman"/>
          <w:sz w:val="24"/>
          <w:szCs w:val="24"/>
        </w:rPr>
        <w:t xml:space="preserve"> от  18.11.2014г.  №10 – признать  утратившим  силу.</w:t>
      </w:r>
    </w:p>
    <w:p w:rsidR="00E00929" w:rsidRDefault="00E00929" w:rsidP="00E0092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00929" w:rsidRDefault="00E00929" w:rsidP="00E00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со статьей 16 части  первой  Налогового кодекса  Российской Федерации  довести  настоящее Решение  до сведения  Межрайонной  инспекции Федеральной  налоговой  службы  России  по Астраханской  области  №1 и Министерства финансов  Астраханской области.</w:t>
      </w:r>
    </w:p>
    <w:p w:rsidR="00E00929" w:rsidRPr="00E00929" w:rsidRDefault="00E00929" w:rsidP="00E00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929" w:rsidRDefault="00E00929" w:rsidP="00E00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 настоящее  Решение в средствах</w:t>
      </w:r>
      <w:r w:rsidR="00691FB9">
        <w:rPr>
          <w:rFonts w:ascii="Times New Roman" w:hAnsi="Times New Roman" w:cs="Times New Roman"/>
          <w:sz w:val="24"/>
          <w:szCs w:val="24"/>
        </w:rPr>
        <w:t xml:space="preserve">  массовой  информации.</w:t>
      </w:r>
    </w:p>
    <w:p w:rsidR="00691FB9" w:rsidRPr="00691FB9" w:rsidRDefault="00691FB9" w:rsidP="00691F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84A" w:rsidRPr="00691FB9" w:rsidRDefault="00691FB9" w:rsidP="00691FB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Решение  </w:t>
      </w:r>
      <w:r w:rsidRPr="00691FB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91FB9">
        <w:rPr>
          <w:rFonts w:ascii="Times New Roman" w:hAnsi="Times New Roman" w:cs="Times New Roman"/>
          <w:sz w:val="24"/>
          <w:szCs w:val="24"/>
        </w:rPr>
        <w:t>тупает</w:t>
      </w:r>
      <w:r>
        <w:rPr>
          <w:rFonts w:ascii="Times New Roman" w:hAnsi="Times New Roman" w:cs="Times New Roman"/>
          <w:sz w:val="24"/>
          <w:szCs w:val="24"/>
        </w:rPr>
        <w:t xml:space="preserve">  в силу  по    истечении  одного  месяца  со  дня  его  официального  опубликования, но  не ранее 1 января  2016 года.</w:t>
      </w:r>
    </w:p>
    <w:p w:rsidR="001F684A" w:rsidRDefault="001F684A" w:rsidP="001F6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6FD" w:rsidRPr="00691FB9" w:rsidRDefault="007766FD" w:rsidP="0077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FB9">
        <w:rPr>
          <w:rFonts w:ascii="Times New Roman" w:hAnsi="Times New Roman" w:cs="Times New Roman"/>
          <w:sz w:val="24"/>
          <w:szCs w:val="24"/>
        </w:rPr>
        <w:t xml:space="preserve">       Председатель  совета   </w:t>
      </w:r>
    </w:p>
    <w:p w:rsidR="007766FD" w:rsidRDefault="007766FD" w:rsidP="007766FD">
      <w:pPr>
        <w:rPr>
          <w:rFonts w:ascii="Times New Roman" w:hAnsi="Times New Roman" w:cs="Times New Roman"/>
        </w:rPr>
      </w:pPr>
      <w:r w:rsidRPr="00691FB9">
        <w:rPr>
          <w:rFonts w:ascii="Times New Roman" w:hAnsi="Times New Roman" w:cs="Times New Roman"/>
          <w:sz w:val="24"/>
          <w:szCs w:val="24"/>
        </w:rPr>
        <w:t xml:space="preserve">      МО «Сизоб</w:t>
      </w:r>
      <w:r>
        <w:rPr>
          <w:rFonts w:ascii="Times New Roman" w:hAnsi="Times New Roman" w:cs="Times New Roman"/>
          <w:sz w:val="24"/>
          <w:szCs w:val="24"/>
        </w:rPr>
        <w:t xml:space="preserve">угорский  сельсовет»  </w:t>
      </w:r>
      <w:r>
        <w:rPr>
          <w:rFonts w:ascii="Times New Roman" w:hAnsi="Times New Roman" w:cs="Times New Roman"/>
        </w:rPr>
        <w:t xml:space="preserve">   </w:t>
      </w:r>
      <w:r w:rsidR="00786ED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Н. М. Албатырова</w:t>
      </w:r>
    </w:p>
    <w:p w:rsidR="001F684A" w:rsidRDefault="001F684A" w:rsidP="001F6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84A" w:rsidRPr="008D781F" w:rsidRDefault="001F684A" w:rsidP="001F6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МО «Сизобугорский сельсовет»                                                         З. А. Бекеев                         </w:t>
      </w:r>
    </w:p>
    <w:p w:rsidR="001F684A" w:rsidRDefault="001F684A" w:rsidP="001F684A">
      <w:pPr>
        <w:rPr>
          <w:rFonts w:ascii="Times New Roman" w:hAnsi="Times New Roman" w:cs="Times New Roman"/>
        </w:rPr>
      </w:pPr>
    </w:p>
    <w:p w:rsidR="00810857" w:rsidRPr="00786EDC" w:rsidRDefault="00691FB9" w:rsidP="00786E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6ED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810857" w:rsidRPr="00786ED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 w:line="240" w:lineRule="exact"/>
        <w:jc w:val="right"/>
      </w:pPr>
      <w:r>
        <w:t xml:space="preserve">к решению Совета МО </w:t>
      </w:r>
      <w:r>
        <w:br/>
        <w:t xml:space="preserve">«Сизобугорский сельсовет» </w:t>
      </w:r>
      <w:r>
        <w:br/>
      </w:r>
      <w:r>
        <w:rPr>
          <w:iCs/>
        </w:rPr>
        <w:t>от 05.11.2015 г.</w:t>
      </w:r>
      <w:r>
        <w:t xml:space="preserve">  № 22 </w:t>
      </w:r>
    </w:p>
    <w:p w:rsidR="00810857" w:rsidRDefault="00810857" w:rsidP="00810857">
      <w:pPr>
        <w:pStyle w:val="a6"/>
        <w:tabs>
          <w:tab w:val="left" w:pos="8100"/>
        </w:tabs>
        <w:spacing w:after="240"/>
        <w:jc w:val="center"/>
        <w:rPr>
          <w:b/>
        </w:rPr>
      </w:pPr>
      <w:r>
        <w:rPr>
          <w:b/>
        </w:rPr>
        <w:t>ПОЛОЖЕНИЕ</w:t>
      </w:r>
    </w:p>
    <w:p w:rsidR="00810857" w:rsidRDefault="00810857" w:rsidP="00810857">
      <w:pPr>
        <w:pStyle w:val="a6"/>
        <w:tabs>
          <w:tab w:val="left" w:pos="8100"/>
        </w:tabs>
        <w:spacing w:after="240"/>
        <w:jc w:val="center"/>
      </w:pPr>
      <w:r>
        <w:t>О земельном налоге на территории муниципального образования «Сизобугорский сельсовет»</w:t>
      </w:r>
    </w:p>
    <w:p w:rsidR="00810857" w:rsidRDefault="00810857" w:rsidP="00810857">
      <w:pPr>
        <w:pStyle w:val="a6"/>
        <w:tabs>
          <w:tab w:val="left" w:pos="8100"/>
        </w:tabs>
        <w:spacing w:after="240"/>
        <w:jc w:val="both"/>
      </w:pPr>
      <w:r>
        <w:t xml:space="preserve">          Настоящее Положение в соответствии с главой 31 «Земельный налог» части второй Налогового кодекса Российской Федерации, устанавливает ставки по земельному налогу,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«Сизобугорский сельсовет».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center"/>
      </w:pPr>
      <w:r>
        <w:t>Статья 1. Общие положения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both"/>
      </w:pPr>
      <w:r>
        <w:t xml:space="preserve">         1.Земельный налог (далее – налог) обязателен к уплате на всей территории муниципального образования «Сизобугорский сельсовет».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both"/>
        <w:rPr>
          <w:b/>
          <w:bCs/>
        </w:rPr>
      </w:pPr>
      <w:proofErr w:type="gramStart"/>
      <w:r>
        <w:t>2.Настоящим Положением в соответствии с Налоговым кодексом Российской Федерации, на территории муниципального образования «Сизобугорский сельсовет» устанавливаются ставки земельного налога,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</w:t>
      </w:r>
      <w:proofErr w:type="gramEnd"/>
      <w:r>
        <w:t xml:space="preserve"> порядок доведения до сведения налогоплательщиков кадастровой стоимости земельных участков.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both"/>
        <w:rPr>
          <w:b/>
        </w:rPr>
      </w:pP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center"/>
      </w:pPr>
      <w: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both"/>
      </w:pPr>
      <w:r>
        <w:t xml:space="preserve">        1. Налогоплательщики, имеющие право на налоговые льготы либо уменьшение налоговой базы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срок 1 февраля года, следующего за истекшим налоговым периодом: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both"/>
        <w:rPr>
          <w:b/>
          <w:bCs/>
        </w:rPr>
      </w:pPr>
      <w:r>
        <w:t xml:space="preserve">        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 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center"/>
        <w:rPr>
          <w:b/>
        </w:rPr>
      </w:pP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ind w:firstLine="709"/>
        <w:jc w:val="center"/>
        <w:rPr>
          <w:bCs/>
        </w:rPr>
      </w:pPr>
      <w:r>
        <w:t>Статья 3. Налоговая ставка</w:t>
      </w:r>
    </w:p>
    <w:p w:rsidR="00810857" w:rsidRDefault="00810857" w:rsidP="00810857">
      <w:pPr>
        <w:pStyle w:val="a6"/>
        <w:tabs>
          <w:tab w:val="left" w:pos="8100"/>
        </w:tabs>
        <w:spacing w:before="0" w:beforeAutospacing="0" w:after="0"/>
        <w:jc w:val="both"/>
      </w:pP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Налоговые ставки по земельному налогу на территории МО «Сизобугорский сельсовет» устанавливаются в следующих размерах: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0,3 процента в отношении земельных участков: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занятых</w:t>
      </w:r>
      <w:proofErr w:type="gramEnd"/>
      <w:r>
        <w:rPr>
          <w:rFonts w:ascii="Times New Roman" w:hAnsi="Times New Roman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</w:t>
      </w:r>
      <w:r>
        <w:rPr>
          <w:rFonts w:ascii="Times New Roman" w:hAnsi="Times New Roman"/>
          <w:sz w:val="24"/>
          <w:szCs w:val="24"/>
        </w:rPr>
        <w:lastRenderedPageBreak/>
        <w:t>инфраструктуры жилищно-коммунального комплекса) или приобретенных (предоставленных) для жилищного строительства;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приобретенных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2) 1,5 процента в отношении прочих земельных участков.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810857" w:rsidRDefault="00810857" w:rsidP="00810857">
      <w:pPr>
        <w:pStyle w:val="a6"/>
        <w:spacing w:before="0" w:beforeAutospacing="0" w:after="0"/>
        <w:jc w:val="center"/>
        <w:rPr>
          <w:bCs/>
        </w:rPr>
      </w:pPr>
      <w:r>
        <w:rPr>
          <w:bCs/>
        </w:rPr>
        <w:t>Статья 4. Налоговые льготы</w:t>
      </w:r>
    </w:p>
    <w:p w:rsidR="00810857" w:rsidRDefault="00810857" w:rsidP="00810857">
      <w:pPr>
        <w:pStyle w:val="a6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ab/>
      </w:r>
    </w:p>
    <w:p w:rsidR="00810857" w:rsidRDefault="00810857" w:rsidP="00810857">
      <w:pPr>
        <w:pStyle w:val="a6"/>
        <w:spacing w:before="0" w:beforeAutospacing="0" w:after="0"/>
        <w:ind w:firstLine="567"/>
        <w:jc w:val="both"/>
      </w:pPr>
      <w:r>
        <w:t xml:space="preserve"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 </w:t>
      </w:r>
    </w:p>
    <w:p w:rsidR="00810857" w:rsidRDefault="00810857" w:rsidP="00810857">
      <w:pPr>
        <w:pStyle w:val="a6"/>
        <w:spacing w:before="0" w:beforeAutospacing="0" w:after="0"/>
        <w:ind w:firstLine="567"/>
        <w:jc w:val="both"/>
      </w:pPr>
      <w:r>
        <w:t>- бюджетные учреждения, финансируемые за счет средств бюджета муниципального образования Володарского района в отношении принадлежащих им земельных участков, расположенных на территории «Сизобугорский сельсовет»;</w:t>
      </w:r>
    </w:p>
    <w:p w:rsidR="00810857" w:rsidRDefault="00810857" w:rsidP="00810857">
      <w:pPr>
        <w:pStyle w:val="a6"/>
        <w:spacing w:before="0" w:beforeAutospacing="0" w:after="0"/>
        <w:ind w:firstLine="567"/>
        <w:jc w:val="both"/>
      </w:pPr>
      <w:r>
        <w:t>- ветераны и инвалиды Великой Отечественной войны;</w:t>
      </w:r>
    </w:p>
    <w:p w:rsidR="00810857" w:rsidRDefault="00810857" w:rsidP="00810857">
      <w:pPr>
        <w:pStyle w:val="a6"/>
        <w:spacing w:before="0" w:beforeAutospacing="0" w:after="0"/>
        <w:ind w:firstLine="567"/>
        <w:jc w:val="both"/>
      </w:pPr>
      <w:r>
        <w:t xml:space="preserve">- органы местного самоуправления, в отношении принадлежащих им земельных участков, расположенных на территории МО «Сизобугорский сельсовет». </w:t>
      </w:r>
    </w:p>
    <w:p w:rsidR="00810857" w:rsidRDefault="00810857" w:rsidP="00810857">
      <w:pPr>
        <w:pStyle w:val="a6"/>
        <w:spacing w:before="0" w:beforeAutospacing="0" w:after="0"/>
        <w:jc w:val="both"/>
        <w:rPr>
          <w:b/>
        </w:rPr>
      </w:pPr>
    </w:p>
    <w:p w:rsidR="00810857" w:rsidRDefault="00810857" w:rsidP="00810857">
      <w:pPr>
        <w:pStyle w:val="a6"/>
        <w:spacing w:before="0" w:beforeAutospacing="0" w:after="0"/>
        <w:jc w:val="center"/>
        <w:rPr>
          <w:bCs/>
        </w:rPr>
      </w:pPr>
      <w:r>
        <w:t>Статья 5. Порядок и сроки уплаты налога и авансовых платежей по налогу</w:t>
      </w:r>
    </w:p>
    <w:p w:rsidR="00810857" w:rsidRDefault="00810857" w:rsidP="00810857">
      <w:pPr>
        <w:pStyle w:val="a6"/>
        <w:spacing w:before="0" w:beforeAutospacing="0" w:after="0"/>
        <w:jc w:val="both"/>
      </w:pPr>
      <w:r>
        <w:tab/>
      </w:r>
    </w:p>
    <w:p w:rsidR="00810857" w:rsidRDefault="00810857" w:rsidP="00810857">
      <w:pPr>
        <w:pStyle w:val="a6"/>
        <w:numPr>
          <w:ilvl w:val="1"/>
          <w:numId w:val="4"/>
        </w:numPr>
        <w:tabs>
          <w:tab w:val="num" w:pos="0"/>
        </w:tabs>
        <w:spacing w:before="0" w:beforeAutospacing="0" w:after="0"/>
        <w:ind w:left="0" w:firstLine="851"/>
        <w:jc w:val="both"/>
      </w:pPr>
      <w:r>
        <w:t xml:space="preserve">Налоговые декларации по налогу представляются </w:t>
      </w:r>
      <w:r>
        <w:rPr>
          <w:bCs/>
        </w:rPr>
        <w:t xml:space="preserve"> налогоплательщиками - организациями </w:t>
      </w:r>
      <w:r>
        <w:t>не позднее 1 февраля года, следующего за истекшим налоговым периодом.</w:t>
      </w:r>
    </w:p>
    <w:p w:rsidR="00810857" w:rsidRDefault="00810857" w:rsidP="00810857">
      <w:pPr>
        <w:pStyle w:val="a6"/>
        <w:numPr>
          <w:ilvl w:val="1"/>
          <w:numId w:val="4"/>
        </w:numPr>
        <w:tabs>
          <w:tab w:val="num" w:pos="0"/>
        </w:tabs>
        <w:spacing w:before="0" w:beforeAutospacing="0" w:after="0"/>
        <w:ind w:left="0" w:firstLine="851"/>
        <w:jc w:val="both"/>
      </w:pPr>
      <w:r>
        <w:t xml:space="preserve">Налогоплательщики-организации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                                                                                             </w:t>
      </w:r>
    </w:p>
    <w:p w:rsidR="00810857" w:rsidRDefault="00810857" w:rsidP="00810857">
      <w:pPr>
        <w:pStyle w:val="a6"/>
        <w:spacing w:before="0" w:beforeAutospacing="0" w:after="0"/>
        <w:jc w:val="both"/>
      </w:pPr>
      <w:r>
        <w:t xml:space="preserve">    Уплата земельного налога в бюджет производится  налогоплательщиками-организациями не позднее 10 февраля года, следующего за истекшим налоговым периодом.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3.Уплата земельного налога в бюджет производится </w:t>
      </w:r>
      <w:r>
        <w:rPr>
          <w:rFonts w:ascii="Times New Roman" w:hAnsi="Times New Roman"/>
          <w:bCs/>
          <w:sz w:val="24"/>
          <w:szCs w:val="24"/>
        </w:rPr>
        <w:t>налогоплательщиками - физическими лицами не позднее 1 декабря года, следующего за истекшим налоговым периодом.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Calibri" w:hAnsi="Calibri"/>
        </w:rPr>
      </w:pPr>
      <w:r>
        <w:rPr>
          <w:rFonts w:ascii="Times New Roman" w:hAnsi="Times New Roman"/>
          <w:bCs/>
          <w:sz w:val="24"/>
          <w:szCs w:val="24"/>
        </w:rPr>
        <w:t>5. Налог и авансовые платежи по земельному налогу уплачиваются налогоплательщиками - организациями 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810857" w:rsidRDefault="00810857" w:rsidP="00810857">
      <w:pPr>
        <w:pStyle w:val="a6"/>
        <w:spacing w:before="0" w:beforeAutospacing="0" w:after="0"/>
        <w:jc w:val="both"/>
        <w:rPr>
          <w:b/>
        </w:rPr>
      </w:pPr>
    </w:p>
    <w:p w:rsidR="00810857" w:rsidRDefault="00810857" w:rsidP="00810857">
      <w:pPr>
        <w:pStyle w:val="a6"/>
        <w:spacing w:before="0" w:beforeAutospacing="0" w:after="0"/>
        <w:jc w:val="center"/>
      </w:pPr>
      <w:r>
        <w:t>Статья 6. Порядок доведения до сведения налогоплательщиков кадастровой стоимости земельных участков</w:t>
      </w:r>
    </w:p>
    <w:p w:rsidR="00810857" w:rsidRDefault="00810857" w:rsidP="0081085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sectPr w:rsidR="00810857" w:rsidSect="00DD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B06"/>
    <w:multiLevelType w:val="hybridMultilevel"/>
    <w:tmpl w:val="42AC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176C"/>
    <w:multiLevelType w:val="multilevel"/>
    <w:tmpl w:val="F918A4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9F1AE0"/>
    <w:multiLevelType w:val="hybridMultilevel"/>
    <w:tmpl w:val="67E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6499C"/>
    <w:multiLevelType w:val="hybridMultilevel"/>
    <w:tmpl w:val="67E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9E0985"/>
    <w:rsid w:val="0000469A"/>
    <w:rsid w:val="00010A75"/>
    <w:rsid w:val="0001144B"/>
    <w:rsid w:val="00014F54"/>
    <w:rsid w:val="00015853"/>
    <w:rsid w:val="00021625"/>
    <w:rsid w:val="00027A3A"/>
    <w:rsid w:val="000357FF"/>
    <w:rsid w:val="0004197F"/>
    <w:rsid w:val="00043A7A"/>
    <w:rsid w:val="00053114"/>
    <w:rsid w:val="00061F6B"/>
    <w:rsid w:val="00063604"/>
    <w:rsid w:val="0007374C"/>
    <w:rsid w:val="0007387C"/>
    <w:rsid w:val="00075432"/>
    <w:rsid w:val="000755CB"/>
    <w:rsid w:val="0007758D"/>
    <w:rsid w:val="00081459"/>
    <w:rsid w:val="00082332"/>
    <w:rsid w:val="00082B47"/>
    <w:rsid w:val="00084D5E"/>
    <w:rsid w:val="00087534"/>
    <w:rsid w:val="00090673"/>
    <w:rsid w:val="00094347"/>
    <w:rsid w:val="000A3BDE"/>
    <w:rsid w:val="000B351D"/>
    <w:rsid w:val="000C0A88"/>
    <w:rsid w:val="000C6E4E"/>
    <w:rsid w:val="000C7071"/>
    <w:rsid w:val="000D0B04"/>
    <w:rsid w:val="000D0C9B"/>
    <w:rsid w:val="000D4492"/>
    <w:rsid w:val="000E0917"/>
    <w:rsid w:val="000E1B0A"/>
    <w:rsid w:val="000E553F"/>
    <w:rsid w:val="000E63DD"/>
    <w:rsid w:val="000E644A"/>
    <w:rsid w:val="000F1DBE"/>
    <w:rsid w:val="000F636A"/>
    <w:rsid w:val="000F73C2"/>
    <w:rsid w:val="00103C40"/>
    <w:rsid w:val="00104530"/>
    <w:rsid w:val="00106293"/>
    <w:rsid w:val="00107E00"/>
    <w:rsid w:val="00116C04"/>
    <w:rsid w:val="00122FC3"/>
    <w:rsid w:val="00123054"/>
    <w:rsid w:val="00134568"/>
    <w:rsid w:val="00140B94"/>
    <w:rsid w:val="00142EFF"/>
    <w:rsid w:val="00147DFF"/>
    <w:rsid w:val="00150B7A"/>
    <w:rsid w:val="0015107C"/>
    <w:rsid w:val="00151434"/>
    <w:rsid w:val="00152CB7"/>
    <w:rsid w:val="0016125A"/>
    <w:rsid w:val="00162064"/>
    <w:rsid w:val="00166FC8"/>
    <w:rsid w:val="0017008E"/>
    <w:rsid w:val="00171062"/>
    <w:rsid w:val="00172C78"/>
    <w:rsid w:val="00173637"/>
    <w:rsid w:val="00173811"/>
    <w:rsid w:val="00175060"/>
    <w:rsid w:val="00184E78"/>
    <w:rsid w:val="00185322"/>
    <w:rsid w:val="00186726"/>
    <w:rsid w:val="00186D29"/>
    <w:rsid w:val="001950CA"/>
    <w:rsid w:val="00196508"/>
    <w:rsid w:val="001A085A"/>
    <w:rsid w:val="001A0EC7"/>
    <w:rsid w:val="001A3CEF"/>
    <w:rsid w:val="001A5FCD"/>
    <w:rsid w:val="001B1A4A"/>
    <w:rsid w:val="001B3CA4"/>
    <w:rsid w:val="001B6491"/>
    <w:rsid w:val="001C286E"/>
    <w:rsid w:val="001C70F3"/>
    <w:rsid w:val="001D130F"/>
    <w:rsid w:val="001D228A"/>
    <w:rsid w:val="001D58BB"/>
    <w:rsid w:val="001D617E"/>
    <w:rsid w:val="001E0AB1"/>
    <w:rsid w:val="001E1DF6"/>
    <w:rsid w:val="001E20A4"/>
    <w:rsid w:val="001E5D2C"/>
    <w:rsid w:val="001F120F"/>
    <w:rsid w:val="001F3869"/>
    <w:rsid w:val="001F684A"/>
    <w:rsid w:val="001F6F85"/>
    <w:rsid w:val="002004AE"/>
    <w:rsid w:val="00217D3E"/>
    <w:rsid w:val="00226462"/>
    <w:rsid w:val="002333FE"/>
    <w:rsid w:val="00234A5B"/>
    <w:rsid w:val="00241C50"/>
    <w:rsid w:val="0024294B"/>
    <w:rsid w:val="00242D6C"/>
    <w:rsid w:val="00251D24"/>
    <w:rsid w:val="00257356"/>
    <w:rsid w:val="00267C1D"/>
    <w:rsid w:val="00271B35"/>
    <w:rsid w:val="002753AB"/>
    <w:rsid w:val="002771A7"/>
    <w:rsid w:val="00280469"/>
    <w:rsid w:val="0028302D"/>
    <w:rsid w:val="00285C4A"/>
    <w:rsid w:val="00287A0F"/>
    <w:rsid w:val="002920CB"/>
    <w:rsid w:val="0029269F"/>
    <w:rsid w:val="00293CEA"/>
    <w:rsid w:val="00296232"/>
    <w:rsid w:val="002A4260"/>
    <w:rsid w:val="002A448A"/>
    <w:rsid w:val="002A67CE"/>
    <w:rsid w:val="002A735E"/>
    <w:rsid w:val="002B058B"/>
    <w:rsid w:val="002B0A17"/>
    <w:rsid w:val="002B563E"/>
    <w:rsid w:val="002B7871"/>
    <w:rsid w:val="002C5FE9"/>
    <w:rsid w:val="002C61A2"/>
    <w:rsid w:val="002D12B0"/>
    <w:rsid w:val="002D23A8"/>
    <w:rsid w:val="002D26CD"/>
    <w:rsid w:val="002D40DD"/>
    <w:rsid w:val="002D737B"/>
    <w:rsid w:val="002E3B99"/>
    <w:rsid w:val="002E55D8"/>
    <w:rsid w:val="002F1882"/>
    <w:rsid w:val="002F4B25"/>
    <w:rsid w:val="002F5322"/>
    <w:rsid w:val="002F56C9"/>
    <w:rsid w:val="002F7E9E"/>
    <w:rsid w:val="00302928"/>
    <w:rsid w:val="003068E8"/>
    <w:rsid w:val="00317CA0"/>
    <w:rsid w:val="00317D05"/>
    <w:rsid w:val="00321775"/>
    <w:rsid w:val="0032331B"/>
    <w:rsid w:val="00323A47"/>
    <w:rsid w:val="00327628"/>
    <w:rsid w:val="00331A09"/>
    <w:rsid w:val="003448F7"/>
    <w:rsid w:val="0034665D"/>
    <w:rsid w:val="00347987"/>
    <w:rsid w:val="00356D10"/>
    <w:rsid w:val="00360BB3"/>
    <w:rsid w:val="003651AF"/>
    <w:rsid w:val="00375B1D"/>
    <w:rsid w:val="00382AC0"/>
    <w:rsid w:val="003905A4"/>
    <w:rsid w:val="00390A95"/>
    <w:rsid w:val="00396615"/>
    <w:rsid w:val="003A1889"/>
    <w:rsid w:val="003A7DD7"/>
    <w:rsid w:val="003B7E69"/>
    <w:rsid w:val="003C342B"/>
    <w:rsid w:val="003C49B8"/>
    <w:rsid w:val="003D1346"/>
    <w:rsid w:val="003D3FCF"/>
    <w:rsid w:val="003E3A08"/>
    <w:rsid w:val="003E5784"/>
    <w:rsid w:val="003F0758"/>
    <w:rsid w:val="0041672C"/>
    <w:rsid w:val="00417904"/>
    <w:rsid w:val="00417C76"/>
    <w:rsid w:val="00421321"/>
    <w:rsid w:val="0042246D"/>
    <w:rsid w:val="00422E2B"/>
    <w:rsid w:val="00425867"/>
    <w:rsid w:val="0042699F"/>
    <w:rsid w:val="00427BC6"/>
    <w:rsid w:val="004340B2"/>
    <w:rsid w:val="004351ED"/>
    <w:rsid w:val="004352AE"/>
    <w:rsid w:val="004376AF"/>
    <w:rsid w:val="004413C6"/>
    <w:rsid w:val="004416ED"/>
    <w:rsid w:val="00443994"/>
    <w:rsid w:val="00446C7E"/>
    <w:rsid w:val="004477CA"/>
    <w:rsid w:val="0045491E"/>
    <w:rsid w:val="0045678E"/>
    <w:rsid w:val="00457614"/>
    <w:rsid w:val="00460588"/>
    <w:rsid w:val="00461204"/>
    <w:rsid w:val="0046528D"/>
    <w:rsid w:val="00475538"/>
    <w:rsid w:val="004805F6"/>
    <w:rsid w:val="00481F18"/>
    <w:rsid w:val="004877DA"/>
    <w:rsid w:val="0049304A"/>
    <w:rsid w:val="00496C55"/>
    <w:rsid w:val="004978FA"/>
    <w:rsid w:val="004A266E"/>
    <w:rsid w:val="004A36AF"/>
    <w:rsid w:val="004B3560"/>
    <w:rsid w:val="004B4117"/>
    <w:rsid w:val="004B52B6"/>
    <w:rsid w:val="004C21D6"/>
    <w:rsid w:val="004C291F"/>
    <w:rsid w:val="004D16C8"/>
    <w:rsid w:val="004E353B"/>
    <w:rsid w:val="004E3DFA"/>
    <w:rsid w:val="004E5125"/>
    <w:rsid w:val="004E7558"/>
    <w:rsid w:val="004E7900"/>
    <w:rsid w:val="004F0ACA"/>
    <w:rsid w:val="004F4849"/>
    <w:rsid w:val="004F7B11"/>
    <w:rsid w:val="005065FF"/>
    <w:rsid w:val="00507323"/>
    <w:rsid w:val="005106A3"/>
    <w:rsid w:val="00516D25"/>
    <w:rsid w:val="00522BE9"/>
    <w:rsid w:val="00524D08"/>
    <w:rsid w:val="005313E8"/>
    <w:rsid w:val="00531560"/>
    <w:rsid w:val="00541DAD"/>
    <w:rsid w:val="00545EB5"/>
    <w:rsid w:val="005477EB"/>
    <w:rsid w:val="00550FBC"/>
    <w:rsid w:val="0056787C"/>
    <w:rsid w:val="00567BE0"/>
    <w:rsid w:val="0057022D"/>
    <w:rsid w:val="0057209D"/>
    <w:rsid w:val="00573390"/>
    <w:rsid w:val="00573407"/>
    <w:rsid w:val="00575D6C"/>
    <w:rsid w:val="00577F3C"/>
    <w:rsid w:val="00591937"/>
    <w:rsid w:val="005923D1"/>
    <w:rsid w:val="005A5A32"/>
    <w:rsid w:val="005A62C1"/>
    <w:rsid w:val="005B05AB"/>
    <w:rsid w:val="005B6369"/>
    <w:rsid w:val="005C10F8"/>
    <w:rsid w:val="005C1EC2"/>
    <w:rsid w:val="005C2088"/>
    <w:rsid w:val="005C75D0"/>
    <w:rsid w:val="005E2B33"/>
    <w:rsid w:val="005E309C"/>
    <w:rsid w:val="005E33E5"/>
    <w:rsid w:val="005E4237"/>
    <w:rsid w:val="005E74B2"/>
    <w:rsid w:val="005F3A7B"/>
    <w:rsid w:val="005F597B"/>
    <w:rsid w:val="005F59F8"/>
    <w:rsid w:val="00600208"/>
    <w:rsid w:val="00600496"/>
    <w:rsid w:val="00600DE9"/>
    <w:rsid w:val="00603169"/>
    <w:rsid w:val="00607139"/>
    <w:rsid w:val="00607D91"/>
    <w:rsid w:val="00613137"/>
    <w:rsid w:val="00614701"/>
    <w:rsid w:val="006157E2"/>
    <w:rsid w:val="00621059"/>
    <w:rsid w:val="006220CE"/>
    <w:rsid w:val="00626B75"/>
    <w:rsid w:val="0063050E"/>
    <w:rsid w:val="00632EB1"/>
    <w:rsid w:val="006359E5"/>
    <w:rsid w:val="0064086E"/>
    <w:rsid w:val="00640DEE"/>
    <w:rsid w:val="00641309"/>
    <w:rsid w:val="006435EF"/>
    <w:rsid w:val="00643E08"/>
    <w:rsid w:val="00655105"/>
    <w:rsid w:val="0066006A"/>
    <w:rsid w:val="00662D53"/>
    <w:rsid w:val="0066387A"/>
    <w:rsid w:val="00664D82"/>
    <w:rsid w:val="00674A99"/>
    <w:rsid w:val="0068533D"/>
    <w:rsid w:val="00690AC6"/>
    <w:rsid w:val="006912FA"/>
    <w:rsid w:val="006914E7"/>
    <w:rsid w:val="00691FB9"/>
    <w:rsid w:val="00692A23"/>
    <w:rsid w:val="00693384"/>
    <w:rsid w:val="006957D1"/>
    <w:rsid w:val="006A10BD"/>
    <w:rsid w:val="006A3296"/>
    <w:rsid w:val="006A3698"/>
    <w:rsid w:val="006A3989"/>
    <w:rsid w:val="006A51A3"/>
    <w:rsid w:val="006B1743"/>
    <w:rsid w:val="006B27E9"/>
    <w:rsid w:val="006B50AD"/>
    <w:rsid w:val="006B7756"/>
    <w:rsid w:val="006C3B76"/>
    <w:rsid w:val="006C6BE5"/>
    <w:rsid w:val="006C6FFD"/>
    <w:rsid w:val="006D001C"/>
    <w:rsid w:val="006D0473"/>
    <w:rsid w:val="006D1B9A"/>
    <w:rsid w:val="006D7C5F"/>
    <w:rsid w:val="006E0E46"/>
    <w:rsid w:val="006E167B"/>
    <w:rsid w:val="006E71EA"/>
    <w:rsid w:val="006F0862"/>
    <w:rsid w:val="006F37D8"/>
    <w:rsid w:val="00702E29"/>
    <w:rsid w:val="0070623E"/>
    <w:rsid w:val="007065E6"/>
    <w:rsid w:val="00710CF0"/>
    <w:rsid w:val="007129FA"/>
    <w:rsid w:val="0072084E"/>
    <w:rsid w:val="00721791"/>
    <w:rsid w:val="00721DEF"/>
    <w:rsid w:val="00734518"/>
    <w:rsid w:val="00736D08"/>
    <w:rsid w:val="00736FCC"/>
    <w:rsid w:val="007407B1"/>
    <w:rsid w:val="00744614"/>
    <w:rsid w:val="007621EF"/>
    <w:rsid w:val="00762A14"/>
    <w:rsid w:val="00765258"/>
    <w:rsid w:val="00765C45"/>
    <w:rsid w:val="00766998"/>
    <w:rsid w:val="007766FD"/>
    <w:rsid w:val="00785773"/>
    <w:rsid w:val="00786EDC"/>
    <w:rsid w:val="00790F26"/>
    <w:rsid w:val="0079364F"/>
    <w:rsid w:val="007A2A0A"/>
    <w:rsid w:val="007A2A16"/>
    <w:rsid w:val="007A6396"/>
    <w:rsid w:val="007B201A"/>
    <w:rsid w:val="007C6F0A"/>
    <w:rsid w:val="007D507E"/>
    <w:rsid w:val="007E2A8A"/>
    <w:rsid w:val="007E7044"/>
    <w:rsid w:val="007F0A7C"/>
    <w:rsid w:val="007F0B7A"/>
    <w:rsid w:val="007F16BF"/>
    <w:rsid w:val="007F7E47"/>
    <w:rsid w:val="0080558F"/>
    <w:rsid w:val="00807D8E"/>
    <w:rsid w:val="00810857"/>
    <w:rsid w:val="0081165F"/>
    <w:rsid w:val="00811661"/>
    <w:rsid w:val="00815C48"/>
    <w:rsid w:val="00817DE3"/>
    <w:rsid w:val="00821553"/>
    <w:rsid w:val="00830142"/>
    <w:rsid w:val="0083472F"/>
    <w:rsid w:val="00834CAB"/>
    <w:rsid w:val="00837F56"/>
    <w:rsid w:val="00844CA3"/>
    <w:rsid w:val="008463F3"/>
    <w:rsid w:val="0084678D"/>
    <w:rsid w:val="008520CF"/>
    <w:rsid w:val="008548F4"/>
    <w:rsid w:val="0085601B"/>
    <w:rsid w:val="00864B40"/>
    <w:rsid w:val="008660BD"/>
    <w:rsid w:val="00867D45"/>
    <w:rsid w:val="00870EEA"/>
    <w:rsid w:val="00874E93"/>
    <w:rsid w:val="00875153"/>
    <w:rsid w:val="00880ED4"/>
    <w:rsid w:val="00881496"/>
    <w:rsid w:val="008843B4"/>
    <w:rsid w:val="0088449A"/>
    <w:rsid w:val="00885B42"/>
    <w:rsid w:val="00885B83"/>
    <w:rsid w:val="008908DB"/>
    <w:rsid w:val="00896103"/>
    <w:rsid w:val="008965B2"/>
    <w:rsid w:val="008A3217"/>
    <w:rsid w:val="008A7BAC"/>
    <w:rsid w:val="008B2A0F"/>
    <w:rsid w:val="008B45C9"/>
    <w:rsid w:val="008C09C4"/>
    <w:rsid w:val="008C1F4A"/>
    <w:rsid w:val="008C387E"/>
    <w:rsid w:val="008D139F"/>
    <w:rsid w:val="008E03CF"/>
    <w:rsid w:val="008E34A6"/>
    <w:rsid w:val="008F5AC2"/>
    <w:rsid w:val="009000A1"/>
    <w:rsid w:val="00902E14"/>
    <w:rsid w:val="009039FD"/>
    <w:rsid w:val="00904FCC"/>
    <w:rsid w:val="009116A2"/>
    <w:rsid w:val="009214C5"/>
    <w:rsid w:val="00922087"/>
    <w:rsid w:val="00922C9E"/>
    <w:rsid w:val="00925F8F"/>
    <w:rsid w:val="009504FF"/>
    <w:rsid w:val="00953E97"/>
    <w:rsid w:val="00955AA4"/>
    <w:rsid w:val="00965A38"/>
    <w:rsid w:val="00974A49"/>
    <w:rsid w:val="009757D1"/>
    <w:rsid w:val="009817A5"/>
    <w:rsid w:val="0099225D"/>
    <w:rsid w:val="00993A2C"/>
    <w:rsid w:val="00995E97"/>
    <w:rsid w:val="00996AE3"/>
    <w:rsid w:val="009A404A"/>
    <w:rsid w:val="009B1E4A"/>
    <w:rsid w:val="009B4535"/>
    <w:rsid w:val="009B45B8"/>
    <w:rsid w:val="009B4893"/>
    <w:rsid w:val="009B4DA3"/>
    <w:rsid w:val="009B7671"/>
    <w:rsid w:val="009B7771"/>
    <w:rsid w:val="009C1A51"/>
    <w:rsid w:val="009C545C"/>
    <w:rsid w:val="009C5DF4"/>
    <w:rsid w:val="009D1048"/>
    <w:rsid w:val="009D5F0F"/>
    <w:rsid w:val="009E0985"/>
    <w:rsid w:val="009E20F8"/>
    <w:rsid w:val="009E5AD1"/>
    <w:rsid w:val="00A01975"/>
    <w:rsid w:val="00A021FA"/>
    <w:rsid w:val="00A03686"/>
    <w:rsid w:val="00A232FB"/>
    <w:rsid w:val="00A236B0"/>
    <w:rsid w:val="00A26452"/>
    <w:rsid w:val="00A2649B"/>
    <w:rsid w:val="00A33AC1"/>
    <w:rsid w:val="00A37142"/>
    <w:rsid w:val="00A42078"/>
    <w:rsid w:val="00A44220"/>
    <w:rsid w:val="00A45E73"/>
    <w:rsid w:val="00A46CD6"/>
    <w:rsid w:val="00A50EA6"/>
    <w:rsid w:val="00A5524F"/>
    <w:rsid w:val="00A5748A"/>
    <w:rsid w:val="00A6108D"/>
    <w:rsid w:val="00A61154"/>
    <w:rsid w:val="00A62787"/>
    <w:rsid w:val="00A64161"/>
    <w:rsid w:val="00A6602B"/>
    <w:rsid w:val="00A704E2"/>
    <w:rsid w:val="00A72B3C"/>
    <w:rsid w:val="00A772E8"/>
    <w:rsid w:val="00A77ACF"/>
    <w:rsid w:val="00A804B4"/>
    <w:rsid w:val="00A80574"/>
    <w:rsid w:val="00A876AB"/>
    <w:rsid w:val="00A87F3E"/>
    <w:rsid w:val="00A92111"/>
    <w:rsid w:val="00A94A97"/>
    <w:rsid w:val="00A96B0E"/>
    <w:rsid w:val="00AB0268"/>
    <w:rsid w:val="00AB02C6"/>
    <w:rsid w:val="00AB591B"/>
    <w:rsid w:val="00AC026F"/>
    <w:rsid w:val="00AC2E82"/>
    <w:rsid w:val="00AC4797"/>
    <w:rsid w:val="00AC6BF8"/>
    <w:rsid w:val="00AC6C9B"/>
    <w:rsid w:val="00AD17F1"/>
    <w:rsid w:val="00AD3EB1"/>
    <w:rsid w:val="00AD4848"/>
    <w:rsid w:val="00AD79F5"/>
    <w:rsid w:val="00AE1257"/>
    <w:rsid w:val="00AF5E86"/>
    <w:rsid w:val="00B02A30"/>
    <w:rsid w:val="00B02D1B"/>
    <w:rsid w:val="00B0414C"/>
    <w:rsid w:val="00B0603A"/>
    <w:rsid w:val="00B07D93"/>
    <w:rsid w:val="00B10982"/>
    <w:rsid w:val="00B12DBF"/>
    <w:rsid w:val="00B14204"/>
    <w:rsid w:val="00B2320B"/>
    <w:rsid w:val="00B24040"/>
    <w:rsid w:val="00B26BB7"/>
    <w:rsid w:val="00B37176"/>
    <w:rsid w:val="00B4285D"/>
    <w:rsid w:val="00B44987"/>
    <w:rsid w:val="00B4550D"/>
    <w:rsid w:val="00B478B0"/>
    <w:rsid w:val="00B50552"/>
    <w:rsid w:val="00B52D30"/>
    <w:rsid w:val="00B531C4"/>
    <w:rsid w:val="00B54A19"/>
    <w:rsid w:val="00B621D9"/>
    <w:rsid w:val="00B63639"/>
    <w:rsid w:val="00B638A4"/>
    <w:rsid w:val="00B63C96"/>
    <w:rsid w:val="00B671E5"/>
    <w:rsid w:val="00B7363A"/>
    <w:rsid w:val="00B84C04"/>
    <w:rsid w:val="00B92CB1"/>
    <w:rsid w:val="00B93A30"/>
    <w:rsid w:val="00BA459F"/>
    <w:rsid w:val="00BA4F68"/>
    <w:rsid w:val="00BB0517"/>
    <w:rsid w:val="00BC53DF"/>
    <w:rsid w:val="00BC5E39"/>
    <w:rsid w:val="00BD234F"/>
    <w:rsid w:val="00BD3042"/>
    <w:rsid w:val="00BE25AC"/>
    <w:rsid w:val="00BE35D7"/>
    <w:rsid w:val="00BE3BF3"/>
    <w:rsid w:val="00BE3CB3"/>
    <w:rsid w:val="00BE4653"/>
    <w:rsid w:val="00BF113C"/>
    <w:rsid w:val="00BF2508"/>
    <w:rsid w:val="00C01D8D"/>
    <w:rsid w:val="00C117EC"/>
    <w:rsid w:val="00C12013"/>
    <w:rsid w:val="00C14DAB"/>
    <w:rsid w:val="00C17137"/>
    <w:rsid w:val="00C21DC7"/>
    <w:rsid w:val="00C23C84"/>
    <w:rsid w:val="00C2452D"/>
    <w:rsid w:val="00C248A1"/>
    <w:rsid w:val="00C24FDE"/>
    <w:rsid w:val="00C335FF"/>
    <w:rsid w:val="00C33A77"/>
    <w:rsid w:val="00C34FE7"/>
    <w:rsid w:val="00C426E8"/>
    <w:rsid w:val="00C44C43"/>
    <w:rsid w:val="00C45A23"/>
    <w:rsid w:val="00C464CC"/>
    <w:rsid w:val="00C57A80"/>
    <w:rsid w:val="00C61AFB"/>
    <w:rsid w:val="00C64E1F"/>
    <w:rsid w:val="00C7018D"/>
    <w:rsid w:val="00C75FCE"/>
    <w:rsid w:val="00C82BB5"/>
    <w:rsid w:val="00C86CC6"/>
    <w:rsid w:val="00C87786"/>
    <w:rsid w:val="00C9721A"/>
    <w:rsid w:val="00CB341F"/>
    <w:rsid w:val="00CB4967"/>
    <w:rsid w:val="00CB68B1"/>
    <w:rsid w:val="00CC2ED4"/>
    <w:rsid w:val="00CC6580"/>
    <w:rsid w:val="00CC7818"/>
    <w:rsid w:val="00CD0E2D"/>
    <w:rsid w:val="00CD1A9C"/>
    <w:rsid w:val="00CD3190"/>
    <w:rsid w:val="00CD58E4"/>
    <w:rsid w:val="00CE2DAA"/>
    <w:rsid w:val="00CF34A9"/>
    <w:rsid w:val="00CF3D20"/>
    <w:rsid w:val="00CF44DC"/>
    <w:rsid w:val="00CF4FE7"/>
    <w:rsid w:val="00CF593E"/>
    <w:rsid w:val="00CF744B"/>
    <w:rsid w:val="00D004D9"/>
    <w:rsid w:val="00D00769"/>
    <w:rsid w:val="00D02876"/>
    <w:rsid w:val="00D034D5"/>
    <w:rsid w:val="00D052B6"/>
    <w:rsid w:val="00D06011"/>
    <w:rsid w:val="00D20057"/>
    <w:rsid w:val="00D20D2F"/>
    <w:rsid w:val="00D3187F"/>
    <w:rsid w:val="00D36AC3"/>
    <w:rsid w:val="00D36BDB"/>
    <w:rsid w:val="00D44787"/>
    <w:rsid w:val="00D46EB9"/>
    <w:rsid w:val="00D539AA"/>
    <w:rsid w:val="00D56442"/>
    <w:rsid w:val="00D61AD8"/>
    <w:rsid w:val="00D63A77"/>
    <w:rsid w:val="00D64E5D"/>
    <w:rsid w:val="00D64F66"/>
    <w:rsid w:val="00D657C0"/>
    <w:rsid w:val="00D67B27"/>
    <w:rsid w:val="00D709F8"/>
    <w:rsid w:val="00D72530"/>
    <w:rsid w:val="00D7257F"/>
    <w:rsid w:val="00D72A6D"/>
    <w:rsid w:val="00D76A61"/>
    <w:rsid w:val="00D77E93"/>
    <w:rsid w:val="00D806BF"/>
    <w:rsid w:val="00D815E0"/>
    <w:rsid w:val="00D81BA1"/>
    <w:rsid w:val="00D822FC"/>
    <w:rsid w:val="00D83DDB"/>
    <w:rsid w:val="00D9414F"/>
    <w:rsid w:val="00D94BF3"/>
    <w:rsid w:val="00D96008"/>
    <w:rsid w:val="00DA0BAD"/>
    <w:rsid w:val="00DA2269"/>
    <w:rsid w:val="00DA7084"/>
    <w:rsid w:val="00DA7815"/>
    <w:rsid w:val="00DB1E73"/>
    <w:rsid w:val="00DB30B2"/>
    <w:rsid w:val="00DB31E7"/>
    <w:rsid w:val="00DB534A"/>
    <w:rsid w:val="00DB5C31"/>
    <w:rsid w:val="00DB5ED3"/>
    <w:rsid w:val="00DC0EAC"/>
    <w:rsid w:val="00DC17F2"/>
    <w:rsid w:val="00DC689D"/>
    <w:rsid w:val="00DC738A"/>
    <w:rsid w:val="00DD0B55"/>
    <w:rsid w:val="00DD1FED"/>
    <w:rsid w:val="00DD392E"/>
    <w:rsid w:val="00DD410D"/>
    <w:rsid w:val="00DD4455"/>
    <w:rsid w:val="00DE39EE"/>
    <w:rsid w:val="00DE4D89"/>
    <w:rsid w:val="00DE6AC3"/>
    <w:rsid w:val="00DF0D1C"/>
    <w:rsid w:val="00DF44DC"/>
    <w:rsid w:val="00DF466B"/>
    <w:rsid w:val="00E00929"/>
    <w:rsid w:val="00E03857"/>
    <w:rsid w:val="00E1561A"/>
    <w:rsid w:val="00E2083A"/>
    <w:rsid w:val="00E24756"/>
    <w:rsid w:val="00E247B1"/>
    <w:rsid w:val="00E26D3C"/>
    <w:rsid w:val="00E30730"/>
    <w:rsid w:val="00E364B3"/>
    <w:rsid w:val="00E44C09"/>
    <w:rsid w:val="00E50505"/>
    <w:rsid w:val="00E5199A"/>
    <w:rsid w:val="00E52A45"/>
    <w:rsid w:val="00E57E90"/>
    <w:rsid w:val="00E60ABF"/>
    <w:rsid w:val="00E62779"/>
    <w:rsid w:val="00E64FEA"/>
    <w:rsid w:val="00E67E17"/>
    <w:rsid w:val="00E71693"/>
    <w:rsid w:val="00E718BB"/>
    <w:rsid w:val="00E726FE"/>
    <w:rsid w:val="00E94CC2"/>
    <w:rsid w:val="00E9668D"/>
    <w:rsid w:val="00EA42FC"/>
    <w:rsid w:val="00EA5E08"/>
    <w:rsid w:val="00EB0EE4"/>
    <w:rsid w:val="00EB11FC"/>
    <w:rsid w:val="00EB4208"/>
    <w:rsid w:val="00EC0964"/>
    <w:rsid w:val="00EC494F"/>
    <w:rsid w:val="00ED0891"/>
    <w:rsid w:val="00ED2573"/>
    <w:rsid w:val="00ED55C1"/>
    <w:rsid w:val="00ED5DE7"/>
    <w:rsid w:val="00EE165D"/>
    <w:rsid w:val="00EE4FEB"/>
    <w:rsid w:val="00EF44F3"/>
    <w:rsid w:val="00F05B22"/>
    <w:rsid w:val="00F13E82"/>
    <w:rsid w:val="00F15204"/>
    <w:rsid w:val="00F1635F"/>
    <w:rsid w:val="00F20DDD"/>
    <w:rsid w:val="00F23232"/>
    <w:rsid w:val="00F24DE8"/>
    <w:rsid w:val="00F24FC7"/>
    <w:rsid w:val="00F31E59"/>
    <w:rsid w:val="00F35E18"/>
    <w:rsid w:val="00F37760"/>
    <w:rsid w:val="00F41F8D"/>
    <w:rsid w:val="00F41FA8"/>
    <w:rsid w:val="00F42145"/>
    <w:rsid w:val="00F429B3"/>
    <w:rsid w:val="00F5111A"/>
    <w:rsid w:val="00F516B1"/>
    <w:rsid w:val="00F52258"/>
    <w:rsid w:val="00F52322"/>
    <w:rsid w:val="00F54C24"/>
    <w:rsid w:val="00F66606"/>
    <w:rsid w:val="00F670A8"/>
    <w:rsid w:val="00F6767C"/>
    <w:rsid w:val="00F73DAF"/>
    <w:rsid w:val="00F759D7"/>
    <w:rsid w:val="00F75AC1"/>
    <w:rsid w:val="00F76CC4"/>
    <w:rsid w:val="00F82CE0"/>
    <w:rsid w:val="00F86F65"/>
    <w:rsid w:val="00F90C95"/>
    <w:rsid w:val="00F919C5"/>
    <w:rsid w:val="00F953F8"/>
    <w:rsid w:val="00FA1742"/>
    <w:rsid w:val="00FA20C2"/>
    <w:rsid w:val="00FB3948"/>
    <w:rsid w:val="00FB59B2"/>
    <w:rsid w:val="00FB7B18"/>
    <w:rsid w:val="00FD023C"/>
    <w:rsid w:val="00FD1318"/>
    <w:rsid w:val="00FE1142"/>
    <w:rsid w:val="00FE201B"/>
    <w:rsid w:val="00FE288C"/>
    <w:rsid w:val="00FE5EE7"/>
    <w:rsid w:val="00FF0DE0"/>
    <w:rsid w:val="00FF0EB7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86E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8108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8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86E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8108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16</cp:revision>
  <cp:lastPrinted>2015-11-16T08:21:00Z</cp:lastPrinted>
  <dcterms:created xsi:type="dcterms:W3CDTF">2015-11-16T05:34:00Z</dcterms:created>
  <dcterms:modified xsi:type="dcterms:W3CDTF">2018-06-18T10:56:00Z</dcterms:modified>
</cp:coreProperties>
</file>