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4A" w:rsidRDefault="0076014A" w:rsidP="0076014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Совет муниципального образования</w:t>
      </w:r>
    </w:p>
    <w:p w:rsidR="0076014A" w:rsidRDefault="0076014A" w:rsidP="0076014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«Сизобугорский сельсовет»</w:t>
      </w:r>
    </w:p>
    <w:p w:rsidR="0076014A" w:rsidRDefault="0076014A" w:rsidP="0076014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Володарского района Астраханской области</w:t>
      </w:r>
    </w:p>
    <w:p w:rsidR="0076014A" w:rsidRDefault="0076014A" w:rsidP="0076014A">
      <w:pPr>
        <w:keepNext/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  <w:t xml:space="preserve">РЕШЕНИЕ  </w:t>
      </w:r>
    </w:p>
    <w:p w:rsidR="0076014A" w:rsidRDefault="0076014A" w:rsidP="0076014A">
      <w:pPr>
        <w:keepNext/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6014A" w:rsidRDefault="00BB5C93" w:rsidP="0076014A">
      <w:pPr>
        <w:widowControl w:val="0"/>
        <w:suppressAutoHyphens/>
        <w:spacing w:after="0" w:line="240" w:lineRule="auto"/>
        <w:ind w:right="-2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от  05.03. </w:t>
      </w:r>
      <w:r w:rsidR="0076014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2019 г.</w:t>
      </w:r>
      <w:r w:rsidR="0076014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76014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76014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76014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  <w:t xml:space="preserve">                                                                  № _</w:t>
      </w:r>
      <w:r w:rsidR="009F7D14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1</w:t>
      </w:r>
      <w:bookmarkStart w:id="0" w:name="_GoBack"/>
      <w:bookmarkEnd w:id="0"/>
      <w:r w:rsidR="0076014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</w:t>
      </w:r>
    </w:p>
    <w:p w:rsidR="0076014A" w:rsidRDefault="0076014A" w:rsidP="0076014A">
      <w:pPr>
        <w:widowControl w:val="0"/>
        <w:suppressAutoHyphens/>
        <w:spacing w:after="0" w:line="240" w:lineRule="auto"/>
        <w:ind w:right="-2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с. Сизый Бугор</w:t>
      </w:r>
    </w:p>
    <w:p w:rsidR="0076014A" w:rsidRDefault="0076014A" w:rsidP="0076014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W w:w="69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45"/>
      </w:tblGrid>
      <w:tr w:rsidR="0076014A" w:rsidTr="0076014A">
        <w:trPr>
          <w:trHeight w:val="1481"/>
        </w:trPr>
        <w:tc>
          <w:tcPr>
            <w:tcW w:w="6945" w:type="dxa"/>
          </w:tcPr>
          <w:p w:rsidR="0076014A" w:rsidRDefault="0076014A">
            <w:pPr>
              <w:widowControl w:val="0"/>
              <w:tabs>
                <w:tab w:val="left" w:pos="7920"/>
              </w:tabs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О внесении изменений в  Решение Совета</w:t>
            </w:r>
          </w:p>
          <w:p w:rsidR="0076014A" w:rsidRDefault="0076014A">
            <w:pPr>
              <w:widowControl w:val="0"/>
              <w:tabs>
                <w:tab w:val="left" w:pos="7920"/>
              </w:tabs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 МО «Сизобугорский сельсовет» от 19.04.2011г  № 75/1</w:t>
            </w:r>
          </w:p>
          <w:p w:rsidR="0076014A" w:rsidRDefault="0076014A">
            <w:pPr>
              <w:widowControl w:val="0"/>
              <w:tabs>
                <w:tab w:val="left" w:pos="7920"/>
              </w:tabs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 «Об утверждении Положения  о публичных  слушаниях в МО «Сизобугорский сельсовет» </w:t>
            </w:r>
          </w:p>
          <w:p w:rsidR="0076014A" w:rsidRDefault="0076014A">
            <w:pPr>
              <w:widowControl w:val="0"/>
              <w:tabs>
                <w:tab w:val="left" w:pos="792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</w:p>
        </w:tc>
      </w:tr>
    </w:tbl>
    <w:p w:rsidR="0076014A" w:rsidRDefault="0076014A" w:rsidP="0076014A">
      <w:pPr>
        <w:widowControl w:val="0"/>
        <w:suppressAutoHyphens/>
        <w:autoSpaceDE w:val="0"/>
        <w:spacing w:line="240" w:lineRule="auto"/>
        <w:ind w:firstLine="709"/>
        <w:jc w:val="both"/>
        <w:rPr>
          <w:rFonts w:ascii="Times New Roman" w:eastAsia="Arial" w:hAnsi="Times New Roman" w:cs="Times New Roman"/>
          <w:iCs/>
          <w:sz w:val="26"/>
          <w:szCs w:val="26"/>
          <w:lang w:bidi="ru-RU"/>
        </w:rPr>
      </w:pPr>
      <w:r>
        <w:rPr>
          <w:rFonts w:ascii="Times New Roman" w:eastAsia="Arial" w:hAnsi="Times New Roman" w:cs="Times New Roman"/>
          <w:iCs/>
          <w:sz w:val="26"/>
          <w:szCs w:val="26"/>
          <w:lang w:bidi="ru-RU"/>
        </w:rPr>
        <w:t>Рассмотрев  протест  Астраханской   межрайонной природоохранной  прокуратуры  от  22.01.2019  № 02-06-2019, в целях приведения нормативного правового акта в соответствии с действующим законодательством, руководствуясь Уставом муниципального образования «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Сизобугорский</w:t>
      </w:r>
      <w:r>
        <w:rPr>
          <w:rFonts w:ascii="Times New Roman" w:eastAsia="Arial" w:hAnsi="Times New Roman" w:cs="Times New Roman"/>
          <w:iCs/>
          <w:sz w:val="26"/>
          <w:szCs w:val="26"/>
          <w:lang w:bidi="ru-RU"/>
        </w:rPr>
        <w:t xml:space="preserve"> сельсовет» Володарского района Астраханской области, Совет МО «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Сизобугорский</w:t>
      </w:r>
      <w:r>
        <w:rPr>
          <w:rFonts w:ascii="Times New Roman" w:eastAsia="Arial" w:hAnsi="Times New Roman" w:cs="Times New Roman"/>
          <w:iCs/>
          <w:sz w:val="26"/>
          <w:szCs w:val="26"/>
          <w:lang w:bidi="ru-RU"/>
        </w:rPr>
        <w:t xml:space="preserve"> сельсовет» решил:</w:t>
      </w:r>
    </w:p>
    <w:p w:rsidR="0076014A" w:rsidRDefault="0076014A" w:rsidP="0076014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  <w:lang w:eastAsia="hi-IN" w:bidi="hi-IN"/>
        </w:rPr>
        <w:t xml:space="preserve">Внести в решение Совета № 75/1 от 19.04.2011г 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«Об утверждении Положения  о публичных  слушаниях в МО «Сизобугорский сельсовет» </w:t>
      </w:r>
      <w:r>
        <w:rPr>
          <w:rFonts w:ascii="Times New Roman" w:eastAsia="Calibri" w:hAnsi="Times New Roman" w:cs="Times New Roman"/>
          <w:kern w:val="2"/>
          <w:sz w:val="26"/>
          <w:szCs w:val="26"/>
          <w:lang w:eastAsia="hi-IN" w:bidi="hi-IN"/>
        </w:rPr>
        <w:t xml:space="preserve">  следующие изменения:</w:t>
      </w:r>
    </w:p>
    <w:p w:rsidR="0076014A" w:rsidRDefault="0076014A" w:rsidP="0076014A">
      <w:pPr>
        <w:pStyle w:val="a3"/>
        <w:widowControl w:val="0"/>
        <w:numPr>
          <w:ilvl w:val="1"/>
          <w:numId w:val="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  <w:lang w:eastAsia="hi-IN" w:bidi="hi-IN"/>
        </w:rPr>
        <w:t>Пункт 1.6  Положения  изложить  в  следующей  редакции:</w:t>
      </w:r>
    </w:p>
    <w:p w:rsidR="0076014A" w:rsidRDefault="0076014A" w:rsidP="0076014A">
      <w:pPr>
        <w:widowControl w:val="0"/>
        <w:suppressAutoHyphens/>
        <w:spacing w:after="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  <w:lang w:eastAsia="hi-IN" w:bidi="hi-IN"/>
        </w:rPr>
        <w:t>«1.6. На публичные  слушания  в  обязательном  порядке должны  выноситься:</w:t>
      </w:r>
    </w:p>
    <w:p w:rsidR="0076014A" w:rsidRDefault="0076014A" w:rsidP="0076014A">
      <w:pPr>
        <w:widowControl w:val="0"/>
        <w:suppressAutoHyphens/>
        <w:spacing w:after="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hi-IN" w:bidi="hi-IN"/>
        </w:rPr>
      </w:pPr>
      <w:proofErr w:type="gramStart"/>
      <w:r>
        <w:rPr>
          <w:rFonts w:ascii="Times New Roman" w:eastAsia="Calibri" w:hAnsi="Times New Roman" w:cs="Times New Roman"/>
          <w:kern w:val="2"/>
          <w:sz w:val="26"/>
          <w:szCs w:val="26"/>
          <w:lang w:eastAsia="hi-IN" w:bidi="hi-IN"/>
        </w:rPr>
        <w:t>1.6.1. проект  Устава  Мо «Сизобугорский сельсовет», а также  проект муниципального  нормативного  акта  о  внесении  изменений и дополнений  в  Устав МО «Сизобугорский сельсовет»,  кроме  случаев,  когда  в  Устав  вносятся  изменения  в  форме  точного  воспроизведения  положений  Конституции Российской  Федерации,  федеральных  законов, конституции (устава) или законов  субъекта Российской Федерации в целях  приведения  устава в  соответствии с этими  нормативными  правовыми  актами;</w:t>
      </w:r>
      <w:proofErr w:type="gramEnd"/>
    </w:p>
    <w:p w:rsidR="0076014A" w:rsidRDefault="0076014A" w:rsidP="0076014A">
      <w:pPr>
        <w:widowControl w:val="0"/>
        <w:suppressAutoHyphens/>
        <w:spacing w:after="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  <w:lang w:eastAsia="hi-IN" w:bidi="hi-IN"/>
        </w:rPr>
        <w:t>1.6.2. проект  бюджета МО «Сизобугорский сельсовет»  и отчет  о его  исполнении;</w:t>
      </w:r>
    </w:p>
    <w:p w:rsidR="0076014A" w:rsidRDefault="0076014A" w:rsidP="0076014A">
      <w:pPr>
        <w:widowControl w:val="0"/>
        <w:suppressAutoHyphens/>
        <w:spacing w:after="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  <w:lang w:eastAsia="hi-IN" w:bidi="hi-IN"/>
        </w:rPr>
        <w:t>1.6.3. проект программы  социально-экономического развития МО;</w:t>
      </w:r>
    </w:p>
    <w:p w:rsidR="0076014A" w:rsidRDefault="0076014A" w:rsidP="0076014A">
      <w:pPr>
        <w:widowControl w:val="0"/>
        <w:suppressAutoHyphens/>
        <w:spacing w:after="120" w:line="240" w:lineRule="auto"/>
        <w:ind w:left="644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  <w:lang w:eastAsia="hi-IN" w:bidi="hi-IN"/>
        </w:rPr>
        <w:t>1.6.4. вопросы  о преобразовании  муниципального образования, за исключением случаев,  если  в  соответствии  со ст. 13   Федерального закона  от  06.10.2003г № 131 «Об  общих  принципах  организации  местного самоуправления в Российской Федерации»  для  преобразования  муниципального образования  требуется  получение согласия  населения  муниципального образования,  выраженного  путем голосования  либо  на  сходах  граждан</w:t>
      </w:r>
      <w:proofErr w:type="gramStart"/>
      <w:r>
        <w:rPr>
          <w:rFonts w:ascii="Times New Roman" w:eastAsia="Calibri" w:hAnsi="Times New Roman" w:cs="Times New Roman"/>
          <w:kern w:val="2"/>
          <w:sz w:val="26"/>
          <w:szCs w:val="26"/>
          <w:lang w:eastAsia="hi-IN" w:bidi="hi-IN"/>
        </w:rPr>
        <w:t xml:space="preserve">.»  </w:t>
      </w:r>
      <w:proofErr w:type="gramEnd"/>
    </w:p>
    <w:p w:rsidR="0076014A" w:rsidRDefault="0076014A" w:rsidP="007601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" w:name="sub_4"/>
      <w:r>
        <w:rPr>
          <w:rFonts w:ascii="Times New Roman" w:hAnsi="Times New Roman"/>
          <w:sz w:val="26"/>
          <w:szCs w:val="26"/>
        </w:rPr>
        <w:t xml:space="preserve">   2. Настоящее решение обнародовать на информационных стендах в здании администрации МО «Сизобугорский сельсовет» и на официальном сайте в сети «Интернет».     </w:t>
      </w:r>
    </w:p>
    <w:p w:rsidR="0076014A" w:rsidRDefault="0076014A" w:rsidP="007601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3. </w:t>
      </w:r>
      <w:bookmarkEnd w:id="1"/>
      <w:r>
        <w:rPr>
          <w:rFonts w:ascii="Times New Roman" w:hAnsi="Times New Roman"/>
          <w:sz w:val="26"/>
          <w:szCs w:val="26"/>
        </w:rPr>
        <w:t>Настоящее решение вступает в силу с момента официального обнародования.</w:t>
      </w:r>
    </w:p>
    <w:p w:rsidR="0076014A" w:rsidRDefault="0076014A" w:rsidP="0076014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</w:pPr>
    </w:p>
    <w:p w:rsidR="0076014A" w:rsidRDefault="0076014A" w:rsidP="0076014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Председатель Совета МО</w:t>
      </w:r>
    </w:p>
    <w:p w:rsidR="0076014A" w:rsidRDefault="0076014A" w:rsidP="0076014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«Сизобугорский  сельсовет»                                                    Р. Р.  Каржаубаев      </w:t>
      </w:r>
    </w:p>
    <w:p w:rsidR="0076014A" w:rsidRDefault="0076014A" w:rsidP="0076014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</w:pPr>
    </w:p>
    <w:p w:rsidR="0076014A" w:rsidRDefault="0076014A" w:rsidP="0076014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Глава администрации</w:t>
      </w:r>
    </w:p>
    <w:p w:rsidR="0076014A" w:rsidRDefault="0076014A" w:rsidP="0076014A">
      <w:pPr>
        <w:widowControl w:val="0"/>
        <w:suppressAutoHyphens/>
        <w:spacing w:after="0" w:line="240" w:lineRule="auto"/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МО «Сизобугорский  сельсовет»                                              З. А.  Бекеев </w:t>
      </w:r>
    </w:p>
    <w:p w:rsidR="00AE01A7" w:rsidRDefault="00AE01A7"/>
    <w:sectPr w:rsidR="00AE01A7" w:rsidSect="0076014A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8875259"/>
    <w:multiLevelType w:val="multilevel"/>
    <w:tmpl w:val="A9A2176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084" w:hanging="72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E4"/>
    <w:rsid w:val="0076014A"/>
    <w:rsid w:val="009F7D14"/>
    <w:rsid w:val="00AE01A7"/>
    <w:rsid w:val="00BB5C93"/>
    <w:rsid w:val="00E3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7</cp:revision>
  <cp:lastPrinted>2019-03-12T05:35:00Z</cp:lastPrinted>
  <dcterms:created xsi:type="dcterms:W3CDTF">2019-03-11T12:48:00Z</dcterms:created>
  <dcterms:modified xsi:type="dcterms:W3CDTF">2019-03-12T05:35:00Z</dcterms:modified>
</cp:coreProperties>
</file>