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32" w:rsidRDefault="00BD4232" w:rsidP="00BD4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BD4232" w:rsidRDefault="00BD4232" w:rsidP="00BD4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АСТРАХАНСКАЯ ОБЛАСТЬ ВОЛОДАРСКИЙ РАЙОН</w:t>
      </w:r>
    </w:p>
    <w:p w:rsidR="00BD4232" w:rsidRDefault="00BD4232" w:rsidP="00BD4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 МУНИЦИПАЛЬНОГО ОБРАЗОВАНИЯ</w:t>
      </w:r>
    </w:p>
    <w:p w:rsidR="00BD4232" w:rsidRDefault="00BD4232" w:rsidP="00BD4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«СИЗОБУГОРСКИЙ СЕЛЬСОВЕТ»</w:t>
      </w:r>
    </w:p>
    <w:p w:rsidR="00BD4232" w:rsidRDefault="00BD4232" w:rsidP="00BD42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D4232" w:rsidRDefault="00BD4232" w:rsidP="00BD423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РЕШЕНИЕ</w:t>
      </w:r>
    </w:p>
    <w:p w:rsidR="00BD4232" w:rsidRDefault="00BD4232" w:rsidP="00BD423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BD4232" w:rsidRDefault="00BD4232" w:rsidP="00BD4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«_</w:t>
      </w:r>
      <w:r>
        <w:rPr>
          <w:rFonts w:ascii="Arial" w:eastAsia="Times New Roman" w:hAnsi="Arial" w:cs="Arial"/>
          <w:bCs/>
          <w:sz w:val="24"/>
          <w:szCs w:val="24"/>
          <w:u w:val="single"/>
        </w:rPr>
        <w:t>02</w:t>
      </w:r>
      <w:r>
        <w:rPr>
          <w:rFonts w:ascii="Arial" w:eastAsia="Times New Roman" w:hAnsi="Arial" w:cs="Arial"/>
          <w:bCs/>
          <w:sz w:val="24"/>
          <w:szCs w:val="24"/>
        </w:rPr>
        <w:t>_» _</w:t>
      </w:r>
      <w:r>
        <w:rPr>
          <w:rFonts w:ascii="Arial" w:eastAsia="Times New Roman" w:hAnsi="Arial" w:cs="Arial"/>
          <w:bCs/>
          <w:sz w:val="24"/>
          <w:szCs w:val="24"/>
          <w:u w:val="single"/>
        </w:rPr>
        <w:t xml:space="preserve"> июля </w:t>
      </w:r>
      <w:r>
        <w:rPr>
          <w:rFonts w:ascii="Arial" w:eastAsia="Times New Roman" w:hAnsi="Arial" w:cs="Arial"/>
          <w:bCs/>
          <w:sz w:val="24"/>
          <w:szCs w:val="24"/>
        </w:rPr>
        <w:t>_ 2021г.                                                                           №_</w:t>
      </w:r>
      <w:r>
        <w:rPr>
          <w:rFonts w:ascii="Arial" w:eastAsia="Times New Roman" w:hAnsi="Arial" w:cs="Arial"/>
          <w:bCs/>
          <w:sz w:val="24"/>
          <w:szCs w:val="24"/>
          <w:u w:val="single"/>
        </w:rPr>
        <w:t>7</w:t>
      </w:r>
      <w:r>
        <w:rPr>
          <w:rFonts w:ascii="Arial" w:eastAsia="Times New Roman" w:hAnsi="Arial" w:cs="Arial"/>
          <w:bCs/>
          <w:sz w:val="24"/>
          <w:szCs w:val="24"/>
        </w:rPr>
        <w:t>_</w:t>
      </w:r>
    </w:p>
    <w:p w:rsidR="00BD4232" w:rsidRDefault="00BD4232" w:rsidP="00BD4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4232" w:rsidRDefault="00BD4232" w:rsidP="00BD42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Об утверждении положения «О некоторых вопросах организации деятельности старост сельских населенных пунктов на территории муниципального образования «Сизобугорский сельсовет»</w:t>
      </w:r>
    </w:p>
    <w:p w:rsidR="00BD4232" w:rsidRDefault="00BD4232" w:rsidP="00BD42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D4232" w:rsidRDefault="00BD4232" w:rsidP="00BD42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400" w:type="dxa"/>
        <w:tblCellMar>
          <w:left w:w="0" w:type="dxa"/>
          <w:right w:w="0" w:type="dxa"/>
        </w:tblCellMar>
        <w:tblLook w:val="04A0"/>
      </w:tblPr>
      <w:tblGrid>
        <w:gridCol w:w="4789"/>
        <w:gridCol w:w="4611"/>
      </w:tblGrid>
      <w:tr w:rsidR="00BD4232" w:rsidTr="00BD4232">
        <w:tc>
          <w:tcPr>
            <w:tcW w:w="478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4232" w:rsidRDefault="00BD42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4232" w:rsidRDefault="00BD42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D4232" w:rsidRDefault="00BD4232" w:rsidP="00BD42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В соответствии со статьей 27.1 Федерального закона от 06 октября 2003 года № 131-ФЗ «Об общих принципах </w:t>
      </w:r>
      <w:r w:rsidRPr="0089757B">
        <w:rPr>
          <w:rFonts w:ascii="Arial" w:eastAsia="Times New Roman" w:hAnsi="Arial" w:cs="Arial"/>
          <w:sz w:val="24"/>
          <w:szCs w:val="24"/>
        </w:rPr>
        <w:t>организации местного самоуправления в Российской Федерации», руководствуясь статьей 9.2 Закона</w:t>
      </w:r>
      <w:r>
        <w:rPr>
          <w:rFonts w:ascii="Arial" w:eastAsia="Times New Roman" w:hAnsi="Arial" w:cs="Arial"/>
          <w:sz w:val="24"/>
          <w:szCs w:val="24"/>
        </w:rPr>
        <w:t xml:space="preserve"> Астраханской области от 12.11.2014 № 71/2014-ОЗ «Об отдельных вопросах правового регулирования местного самоуправления в Астраханской области», Уставом муниципального образования «Сизобугорский сельсовет», Совет муниципального образования «Сизобугорский сельсовет»</w:t>
      </w:r>
      <w:proofErr w:type="gramEnd"/>
    </w:p>
    <w:p w:rsidR="00BD4232" w:rsidRDefault="00BD4232" w:rsidP="00BD4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4232" w:rsidRDefault="00BD4232" w:rsidP="00BD423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РЕШИЛ:</w:t>
      </w:r>
    </w:p>
    <w:p w:rsidR="00BD4232" w:rsidRDefault="00BD4232" w:rsidP="00BD42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D4232" w:rsidRDefault="00BD4232" w:rsidP="00BD423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</w:rPr>
        <w:t>Утвердить Положение «О некоторых вопросах организации деятельности старост сельских населенных пунктов на территории муниципального образования «Сизобугорский сельсовет».</w:t>
      </w:r>
    </w:p>
    <w:p w:rsidR="00BD4232" w:rsidRDefault="00BD4232" w:rsidP="00BD423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данное решение Совета на информационном стенде в здании администрации, а  также разместить на официальном  сайте  администрации  в  сети "Интернет".</w:t>
      </w:r>
    </w:p>
    <w:p w:rsidR="00BD4232" w:rsidRDefault="00BD4232" w:rsidP="00BD4232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Настоящее Решение вступает в силу по истечении одного месяца со дня его официального опубликования.</w:t>
      </w:r>
    </w:p>
    <w:p w:rsidR="00BD4232" w:rsidRDefault="00BD4232" w:rsidP="00BD4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4232" w:rsidRDefault="00BD4232" w:rsidP="00BD42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4232" w:rsidRDefault="00BD4232" w:rsidP="00BD4232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BD4232" w:rsidRDefault="00BD4232" w:rsidP="00BD423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  <w:lang w:eastAsia="en-US" w:bidi="ru-RU"/>
        </w:rPr>
      </w:pPr>
      <w:r>
        <w:rPr>
          <w:rFonts w:ascii="Arial" w:eastAsia="Arial" w:hAnsi="Arial" w:cs="Arial"/>
          <w:sz w:val="24"/>
          <w:szCs w:val="24"/>
          <w:lang w:bidi="ru-RU"/>
        </w:rPr>
        <w:t>Глава МО «</w:t>
      </w:r>
      <w:r>
        <w:rPr>
          <w:rFonts w:ascii="Arial" w:hAnsi="Arial" w:cs="Arial"/>
          <w:bCs/>
          <w:sz w:val="24"/>
          <w:szCs w:val="24"/>
        </w:rPr>
        <w:t>Сизобугорский</w:t>
      </w:r>
      <w:r>
        <w:rPr>
          <w:rFonts w:ascii="Arial" w:eastAsia="Arial" w:hAnsi="Arial" w:cs="Arial"/>
          <w:sz w:val="24"/>
          <w:szCs w:val="24"/>
          <w:lang w:bidi="ru-RU"/>
        </w:rPr>
        <w:t xml:space="preserve"> сельсовет»                                            А. М. Куандыков     </w:t>
      </w:r>
    </w:p>
    <w:p w:rsidR="00BD4232" w:rsidRDefault="00BD4232" w:rsidP="00BD423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>
        <w:rPr>
          <w:rFonts w:ascii="Arial" w:eastAsia="Arial" w:hAnsi="Arial" w:cs="Arial"/>
          <w:sz w:val="24"/>
          <w:szCs w:val="24"/>
          <w:lang w:bidi="ru-RU"/>
        </w:rPr>
        <w:t xml:space="preserve">  </w:t>
      </w:r>
    </w:p>
    <w:p w:rsidR="00BD4232" w:rsidRDefault="00BD4232" w:rsidP="00BD4232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>
        <w:rPr>
          <w:rFonts w:ascii="Arial" w:eastAsia="Arial" w:hAnsi="Arial" w:cs="Arial"/>
          <w:sz w:val="24"/>
          <w:szCs w:val="24"/>
          <w:lang w:bidi="ru-RU"/>
        </w:rPr>
        <w:t xml:space="preserve">Председатель Совета </w:t>
      </w:r>
    </w:p>
    <w:p w:rsidR="00BD4232" w:rsidRDefault="00BD4232" w:rsidP="00BD4232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ru-RU"/>
        </w:rPr>
        <w:t>МО «</w:t>
      </w:r>
      <w:r>
        <w:rPr>
          <w:rFonts w:ascii="Arial" w:hAnsi="Arial" w:cs="Arial"/>
          <w:bCs/>
          <w:sz w:val="24"/>
          <w:szCs w:val="24"/>
        </w:rPr>
        <w:t>Сизобугорский</w:t>
      </w:r>
      <w:r>
        <w:rPr>
          <w:rFonts w:ascii="Arial" w:eastAsia="Arial" w:hAnsi="Arial" w:cs="Arial"/>
          <w:sz w:val="24"/>
          <w:szCs w:val="24"/>
          <w:lang w:bidi="ru-RU"/>
        </w:rPr>
        <w:t xml:space="preserve"> сельсовет»                                                       Р. Р. </w:t>
      </w:r>
      <w:proofErr w:type="spellStart"/>
      <w:r>
        <w:rPr>
          <w:rFonts w:ascii="Arial" w:eastAsia="Arial" w:hAnsi="Arial" w:cs="Arial"/>
          <w:sz w:val="24"/>
          <w:szCs w:val="24"/>
          <w:lang w:bidi="ru-RU"/>
        </w:rPr>
        <w:t>Каржаубаев</w:t>
      </w:r>
      <w:proofErr w:type="spellEnd"/>
    </w:p>
    <w:p w:rsidR="00BD4232" w:rsidRDefault="00BD4232" w:rsidP="00BD4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4232" w:rsidRDefault="00BD4232" w:rsidP="00BD42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4232" w:rsidRDefault="00BD4232" w:rsidP="00BD42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4232" w:rsidRDefault="00BD4232" w:rsidP="00BD42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4232" w:rsidRDefault="00BD4232" w:rsidP="00BD42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4232" w:rsidRDefault="00BD4232" w:rsidP="00BD42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4232" w:rsidRDefault="00BD4232" w:rsidP="00BD42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4232" w:rsidRDefault="00BD4232" w:rsidP="00BD42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4232" w:rsidRDefault="00BD4232" w:rsidP="00BD42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4232" w:rsidRDefault="00BD4232" w:rsidP="00BD42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4232" w:rsidRDefault="00BD4232" w:rsidP="00BD42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4232" w:rsidRDefault="00BD4232" w:rsidP="00BD42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Утверждено</w:t>
      </w: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решением Совета </w:t>
      </w: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муниципального образования </w:t>
      </w: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«Сизобугорский сельсовет»</w:t>
      </w: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 «_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02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_»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_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июля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_ 2021г. №_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7</w:t>
      </w:r>
      <w:r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:rsidR="00BD4232" w:rsidRDefault="00BD4232" w:rsidP="00BD423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Положение</w:t>
      </w:r>
    </w:p>
    <w:p w:rsidR="00BD4232" w:rsidRDefault="00BD4232" w:rsidP="00BD42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о некоторых  вопросах организации  деятельности  старост  сельских населенных пунктов на территории муниципального образования «Сизобугорский сельсовет»</w:t>
      </w:r>
    </w:p>
    <w:p w:rsidR="00BD4232" w:rsidRDefault="00BD4232" w:rsidP="00BD42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Настоящее Положение в соответствии с Федеральным </w:t>
      </w:r>
      <w:r>
        <w:rPr>
          <w:rFonts w:ascii="Arial" w:eastAsia="Times New Roman" w:hAnsi="Arial" w:cs="Arial"/>
          <w:color w:val="000000"/>
          <w:sz w:val="24"/>
          <w:szCs w:val="24"/>
        </w:rPr>
        <w:t>законом</w:t>
      </w:r>
      <w:r>
        <w:rPr>
          <w:rFonts w:ascii="Arial" w:eastAsia="Times New Roman" w:hAnsi="Arial" w:cs="Arial"/>
          <w:sz w:val="24"/>
          <w:szCs w:val="24"/>
        </w:rPr>
        <w:t xml:space="preserve"> от 06 октября 2003 года № 131-ФЗ «Об общих принципах организации местного самоуправления в Российской Федерации», со статьей 9.2 Закон Астраханской области от 12.11.2014 № 71/2014-ОЗ «Об отдельных вопросах правового регулирования местного самоуправления в Астраханской области» определяет статус, права и полномочия старосты сельского населенного пункта (далее Староста), расположенного в муниципальном образовании «Сизобугорский сельсовет», гарантии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его деятельности, а также форма, описание и порядок выдачи удостоверения старосты.</w:t>
      </w:r>
    </w:p>
    <w:p w:rsidR="00BD4232" w:rsidRDefault="00BD4232" w:rsidP="00BD42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BD4232" w:rsidRDefault="00BD4232" w:rsidP="00BD42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Статья 1. Общие положения</w:t>
      </w:r>
    </w:p>
    <w:p w:rsidR="00BD4232" w:rsidRDefault="00BD4232" w:rsidP="00BD42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Для организации взаимодействия муниципального образования «Сизобугорский сельсовет» и жителей сельского населенного пункта при решении вопросов местного значения в сельском населенном пункте, расположенном в муниципальном образовании «Сизобугорский сельсовет», по представлению схода граждан сельского населенного пункта, назначается староста.</w:t>
      </w:r>
    </w:p>
    <w:p w:rsidR="00BD4232" w:rsidRDefault="00BD4232" w:rsidP="00BD423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Институт старост является одной из форм непосредственного осуществления населением местного самоуправления и участия населения в осуществлении местного самоуправления. Староста выступает связующим звеном между населением сельского населенного пункта и органами местного самоуправления сельского поселения муниципального образования «Сизобугорский сельсовет», способствует развитию инициативы общественности, широкому привлечению граждан к решению вопросов местного значения исходя из интересов населения, проживающего в сельском населенном пункте.</w:t>
      </w:r>
    </w:p>
    <w:p w:rsidR="00BD4232" w:rsidRPr="0089757B" w:rsidRDefault="00BD4232" w:rsidP="00BD423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9757B">
        <w:rPr>
          <w:rFonts w:ascii="Arial" w:eastAsia="Times New Roman" w:hAnsi="Arial" w:cs="Arial"/>
          <w:sz w:val="24"/>
          <w:szCs w:val="24"/>
        </w:rPr>
        <w:t>3. Староста осуществляет свою деятельность на неоплачиваемой основе.</w:t>
      </w:r>
    </w:p>
    <w:p w:rsidR="00BD4232" w:rsidRDefault="00BD4232" w:rsidP="00BD423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 xml:space="preserve"> Староста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не может состоять </w:t>
      </w:r>
      <w:r>
        <w:rPr>
          <w:rFonts w:ascii="Arial" w:eastAsia="Times New Roman" w:hAnsi="Arial" w:cs="Arial"/>
          <w:sz w:val="24"/>
          <w:szCs w:val="24"/>
        </w:rPr>
        <w:t>в трудовых отношениях и иных непосредственно связанных с ними отношениях с органами местного самоуправления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 При осуществлении своей деятельности староста руководствуется Конституцией Российской Федерации, федеральным законодательством, законодательством Астраханской области, Уставом муниципального образования «Сизобугорский сельсовет», настоящим Положением и иными муниципальными правовыми актами муниципального образования «Сизобугорский сельсовет».</w:t>
      </w:r>
    </w:p>
    <w:p w:rsidR="00BD4232" w:rsidRDefault="00BD4232" w:rsidP="00BD4232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6. Деятельность старосты осуществляется на основе законности, добровольности, открытости и гласности.</w:t>
      </w:r>
    </w:p>
    <w:p w:rsidR="00BD4232" w:rsidRDefault="00BD4232" w:rsidP="00BD4232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Статья 2. Назначение сельского старосты</w:t>
      </w:r>
    </w:p>
    <w:p w:rsidR="00BD4232" w:rsidRDefault="00BD4232" w:rsidP="00BD4232">
      <w:pPr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Староста сельского населенного пункта назначается Советом муниципального образования «Сизобугорский сельсовет», по представлению схода граждан сельского населенного пункта из числа лиц, проживающих на территории Венгерского муниципального образования и обладающих активным избирательным правом.</w:t>
      </w:r>
    </w:p>
    <w:p w:rsidR="00BD4232" w:rsidRDefault="00BD4232" w:rsidP="00BD4232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Старостой сельского населенного пункта не может быть назначено лицо:</w:t>
      </w:r>
    </w:p>
    <w:p w:rsidR="00BD4232" w:rsidRDefault="00BD4232" w:rsidP="00BD4232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1) </w:t>
      </w:r>
      <w:proofErr w:type="gramStart"/>
      <w:r>
        <w:rPr>
          <w:rFonts w:ascii="Arial" w:eastAsia="Times New Roman" w:hAnsi="Arial" w:cs="Arial"/>
          <w:sz w:val="24"/>
          <w:szCs w:val="24"/>
        </w:rPr>
        <w:t>замещающее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BD4232" w:rsidRDefault="00BD4232" w:rsidP="00BD423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2) </w:t>
      </w:r>
      <w:proofErr w:type="gramStart"/>
      <w:r>
        <w:rPr>
          <w:rFonts w:ascii="Arial" w:eastAsia="Times New Roman" w:hAnsi="Arial" w:cs="Arial"/>
          <w:sz w:val="24"/>
          <w:szCs w:val="24"/>
        </w:rPr>
        <w:t>признанное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судом недееспособным или ограниченно дееспособным;</w:t>
      </w:r>
    </w:p>
    <w:p w:rsidR="00BD4232" w:rsidRDefault="00BD4232" w:rsidP="00BD423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3) </w:t>
      </w:r>
      <w:proofErr w:type="gramStart"/>
      <w:r>
        <w:rPr>
          <w:rFonts w:ascii="Arial" w:eastAsia="Times New Roman" w:hAnsi="Arial" w:cs="Arial"/>
          <w:sz w:val="24"/>
          <w:szCs w:val="24"/>
        </w:rPr>
        <w:t>имеющее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непогашенную или неснятую судимость.</w:t>
      </w:r>
    </w:p>
    <w:p w:rsidR="00BD4232" w:rsidRPr="0089757B" w:rsidRDefault="00BD4232" w:rsidP="00BD423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9757B">
        <w:rPr>
          <w:rFonts w:ascii="Arial" w:eastAsia="Times New Roman" w:hAnsi="Arial" w:cs="Arial"/>
          <w:sz w:val="24"/>
          <w:szCs w:val="24"/>
        </w:rPr>
        <w:t>Срок полномочий старосты сельского населенного пункта в соответствии с частью 5 статьи 42.1 Устава муниципального образования «Сизобугорский сельсовет»  составляет 5 лет.</w:t>
      </w:r>
    </w:p>
    <w:p w:rsidR="00BD4232" w:rsidRDefault="00BD4232" w:rsidP="00BD423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Полномочия старосты сельского населенного пункта прекращаются досрочно по решению Совета муниципального образования «Сизобугорский сельсовет»,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1 - 7 части 10 статьи 40 Федерального закона от 06 октября 2003 года № 131-ФЗ «Об общих принципах организации местного самоуправления в Российской Федерации».</w:t>
      </w:r>
      <w:proofErr w:type="gramEnd"/>
    </w:p>
    <w:p w:rsidR="00BD4232" w:rsidRDefault="00BD4232" w:rsidP="00BD4232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Статья 3. Задачи сельского старосты</w:t>
      </w:r>
    </w:p>
    <w:p w:rsidR="00BD4232" w:rsidRDefault="00BD4232" w:rsidP="00BD42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BD4232" w:rsidRDefault="00BD4232" w:rsidP="00BD423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Староста для решения возложенных на него задач:</w:t>
      </w:r>
    </w:p>
    <w:p w:rsidR="00BD4232" w:rsidRDefault="00BD4232" w:rsidP="00BD423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муниципальном образовании «Сизобугорский сельсовет»;</w:t>
      </w:r>
    </w:p>
    <w:p w:rsidR="00BD4232" w:rsidRDefault="00BD4232" w:rsidP="00BD423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 муниципального образования «Сизобугорский сельсовет»;</w:t>
      </w:r>
    </w:p>
    <w:p w:rsidR="00BD4232" w:rsidRDefault="00BD4232" w:rsidP="00BD423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3) информирует жителей муниципального образования «Сизобугорский сельсовет»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муниципального образования «Сизобугорский сельсовет»;</w:t>
      </w:r>
    </w:p>
    <w:p w:rsidR="00BD4232" w:rsidRDefault="00BD4232" w:rsidP="00BD423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4) содействует органам местного самоуправления муниципального образования «Сизобугорский сельсовет»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BD4232" w:rsidRDefault="00BD4232" w:rsidP="00BD423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5) вправе выступить с инициативой о внесении инициативного проекта по вопросам, имеющим приоритетное значение для жителей муниципального образования «Сизобугорский сельсовет»;</w:t>
      </w:r>
    </w:p>
    <w:p w:rsidR="00BD4232" w:rsidRDefault="00BD4232" w:rsidP="00BD423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6) осуществление деятельности по привлечению жителей сельского населенного пункта к мероприятиям по благоустройству его территории;</w:t>
      </w:r>
    </w:p>
    <w:p w:rsidR="00BD4232" w:rsidRDefault="00BD4232" w:rsidP="00BD423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7) оказание содействия органам местного самоуправления муниципального образования «Сизобугорский сельсовет», в состав которого входит сельский населенный пункт, в организации собраний жителей на территории сельского населенного пункта;</w:t>
      </w:r>
    </w:p>
    <w:p w:rsidR="00BD4232" w:rsidRDefault="00BD4232" w:rsidP="00BD423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8) информирование жителей сельского населенного пункта о своей деятельности не реже одного раза в год путем размещения указанной информации в местах, удобных для ознакомления жителей сельского населенного пункта (на досках объявлений), либо в средствах массовой информации, определенных органом местного самоуправления муниципального образования, в состав которого входит сельский населенный пункт, либо в информационно-телекоммуникационной сети «Интернет» на официальном сайте данного органа местного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самоуправления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муниципального образования «Сизобугорский сельсовет»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;</w:t>
      </w:r>
      <w:proofErr w:type="gramEnd"/>
    </w:p>
    <w:p w:rsidR="00BD4232" w:rsidRDefault="00BD4232" w:rsidP="00BD423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9) проведение личного приема жителей сельского населенного пункта, направление по его результатам обращений и предложений в территориальные органы федеральных органов исполнительной власти, органы государственной власти Астраханской области, органы местного самоуправления муниципального образования «Сизобугорский сельсовет».</w:t>
      </w:r>
    </w:p>
    <w:p w:rsidR="00BD4232" w:rsidRDefault="00BD4232" w:rsidP="00BD4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Статья 4. Права старосты</w:t>
      </w:r>
    </w:p>
    <w:p w:rsidR="00BD4232" w:rsidRDefault="00BD4232" w:rsidP="00BD4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Права старосты сельского населенного пункта:</w:t>
      </w:r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право на внеочередной прием в органах местного самоуправления муниципального образования «Сизобугорский сельсовет», в состав которого входит сельский населенный пункт, и подведомственных им организациях;</w:t>
      </w:r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право на получение информации от органов местного самоуправления муниципального образования, в состав которого входит сельский населенный пункт, о подготовке проектов муниципальных нормативных правовых актов, планируемых мероприятиях с привлечением жителей сельского населенного пункта.</w:t>
      </w:r>
    </w:p>
    <w:p w:rsidR="00BD4232" w:rsidRDefault="00BD4232" w:rsidP="00BD423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Статья 5. Удостоверение старосты сельского населенного пункта</w:t>
      </w:r>
    </w:p>
    <w:p w:rsidR="00BD4232" w:rsidRDefault="00BD4232" w:rsidP="00BD423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Староста имеет удостоверение, которое выдается ему администрацией не позднее чем через 30 рабочих дней со дня назначения старосты или со дня поступления в администрацию заявления </w:t>
      </w:r>
      <w:proofErr w:type="gramStart"/>
      <w:r>
        <w:rPr>
          <w:rFonts w:ascii="Arial" w:eastAsia="Times New Roman" w:hAnsi="Arial" w:cs="Arial"/>
          <w:sz w:val="24"/>
          <w:szCs w:val="24"/>
        </w:rPr>
        <w:t>старосты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о выдаче дубликата удостоверения взамен утерянного или пришедшего в негодность. По прекращении полномочий старосты удостоверение подлежит возврату им в администрацию.</w:t>
      </w:r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Удостоверение изготавливается согласно его форме и описанию, определенным приложением к настоящему Положению.</w:t>
      </w: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 Положению о некоторых вопросах</w:t>
      </w: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организации деятельности старост</w:t>
      </w: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сельских населенных пунктов</w:t>
      </w: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муниципального образования </w:t>
      </w: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«Сизобугорский сельсовет»</w:t>
      </w: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утвержденному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решением Совета </w:t>
      </w:r>
    </w:p>
    <w:p w:rsidR="00BD4232" w:rsidRDefault="00BD4232" w:rsidP="00BD42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МО «Сизобугорский сельсовет»</w:t>
      </w:r>
    </w:p>
    <w:p w:rsidR="00BD4232" w:rsidRDefault="00BD4232" w:rsidP="00BD4232">
      <w:pPr>
        <w:spacing w:after="0" w:line="240" w:lineRule="atLeast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 «___» __________ 2021г. №____</w:t>
      </w:r>
    </w:p>
    <w:p w:rsidR="00BD4232" w:rsidRDefault="00BD4232" w:rsidP="00BD42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</w:p>
    <w:p w:rsidR="00BD4232" w:rsidRDefault="00BD4232" w:rsidP="00BD42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D4232" w:rsidRDefault="00BD4232" w:rsidP="00BD42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ФОРМА И ОПИСАНИЕ УДОСТОВЕРЕНИЯ</w:t>
      </w:r>
    </w:p>
    <w:p w:rsidR="00BD4232" w:rsidRDefault="00BD4232" w:rsidP="00BD42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СТАРОСТЫ СЕЛЬСКОГО НАСЕЛЕННОГО ПУНКТА</w:t>
      </w:r>
    </w:p>
    <w:p w:rsidR="00BD4232" w:rsidRDefault="00BD4232" w:rsidP="00BD42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Удостоверение старосты сельского населенного пункта (далее соответственно – староста, сельский населенный пункт) представляет собой книжечку в обложке из кожзаменителя темно-вишневого цвета (размером 200 мм </w:t>
      </w:r>
      <w:proofErr w:type="spellStart"/>
      <w:r>
        <w:rPr>
          <w:rFonts w:ascii="Arial" w:eastAsia="Times New Roman" w:hAnsi="Arial" w:cs="Arial"/>
          <w:sz w:val="24"/>
          <w:szCs w:val="24"/>
        </w:rPr>
        <w:t>x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65 мм в развернутом виде).</w:t>
      </w:r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 лицевой стороне обложки удостоверения старосты выполняется тисненая надпись золотого цвета «УДОСТОВЕРЕНИЕ».</w:t>
      </w:r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Вкладыши внутренней стороны удостоверения старосты (далее – вкладыш удостоверения) имеют белый фон.</w:t>
      </w:r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 левом вкладыше удостоверения:</w:t>
      </w:r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 левой части размещается цветная фотография старосты размером 3 </w:t>
      </w:r>
      <w:proofErr w:type="spellStart"/>
      <w:r>
        <w:rPr>
          <w:rFonts w:ascii="Arial" w:eastAsia="Times New Roman" w:hAnsi="Arial" w:cs="Arial"/>
          <w:sz w:val="24"/>
          <w:szCs w:val="24"/>
        </w:rPr>
        <w:t>x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4 см, которая скрепляется печатью администрации муниципального образования «Сизобугорский сельсовет».</w:t>
      </w:r>
    </w:p>
    <w:p w:rsidR="00BD4232" w:rsidRDefault="00BD4232" w:rsidP="00BD423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под фотографией напечатаны слова «Дата выдачи</w:t>
      </w:r>
      <w:proofErr w:type="gramStart"/>
      <w:r>
        <w:rPr>
          <w:rFonts w:ascii="Arial" w:eastAsia="Times New Roman" w:hAnsi="Arial" w:cs="Arial"/>
          <w:sz w:val="24"/>
          <w:szCs w:val="24"/>
        </w:rPr>
        <w:t>:»</w:t>
      </w:r>
      <w:proofErr w:type="gramEnd"/>
      <w:r>
        <w:rPr>
          <w:rFonts w:ascii="Arial" w:eastAsia="Times New Roman" w:hAnsi="Arial" w:cs="Arial"/>
          <w:sz w:val="24"/>
          <w:szCs w:val="24"/>
        </w:rPr>
        <w:t>, дата впечатывается в формате «</w:t>
      </w:r>
      <w:proofErr w:type="spellStart"/>
      <w:r>
        <w:rPr>
          <w:rFonts w:ascii="Arial" w:eastAsia="Times New Roman" w:hAnsi="Arial" w:cs="Arial"/>
          <w:sz w:val="24"/>
          <w:szCs w:val="24"/>
        </w:rPr>
        <w:t>дд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месяц </w:t>
      </w:r>
      <w:proofErr w:type="spellStart"/>
      <w:r>
        <w:rPr>
          <w:rFonts w:ascii="Arial" w:eastAsia="Times New Roman" w:hAnsi="Arial" w:cs="Arial"/>
          <w:sz w:val="24"/>
          <w:szCs w:val="24"/>
        </w:rPr>
        <w:t>гггг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г.»;</w:t>
      </w:r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в верхней части расположены надпись «АСТРАХАНСКАЯ ОБЛАСТЬ», а также наименование муниципального образования с выравниванием по центру;</w:t>
      </w:r>
      <w:proofErr w:type="gramEnd"/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 правом вкладыше удостоверения:</w:t>
      </w:r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 верхней части напечатаны слова «УДОСТОВЕРЕНИЕ № ___»;</w:t>
      </w:r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ниже в две строки печатается: на первой строке – фамилия, на второй – имя, отчество (последнее – при наличии) старосты;</w:t>
      </w:r>
      <w:proofErr w:type="gramEnd"/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ниже печатается надпись «ЯВЛЯЕТСЯ СТАРОСТОЙ» с указанием на следующей строке категории и наименования соответствующего сельского населенного пункта;</w:t>
      </w:r>
    </w:p>
    <w:p w:rsidR="00BD4232" w:rsidRDefault="00BD4232" w:rsidP="00BD423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 левом нижнем углу печатается наименование должности главы муниципального образования «Сизобугорский сельсовет» (уполномоченного им лица), имеется место для подписи, далее печатаются фамилия и инициалы главы муниципального образования «Сизобугорский сельсовет».</w:t>
      </w:r>
    </w:p>
    <w:p w:rsidR="00BD4232" w:rsidRDefault="00BD4232" w:rsidP="00BD423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Надписи выполняются черным цветом.</w:t>
      </w:r>
    </w:p>
    <w:p w:rsidR="00BD4232" w:rsidRDefault="00BD4232" w:rsidP="00BD423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</w:p>
    <w:p w:rsidR="00BD4232" w:rsidRDefault="00BD4232" w:rsidP="00BD42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BD4232" w:rsidRDefault="00BD4232" w:rsidP="00BD423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Обложка удостоверения старосты:</w:t>
      </w:r>
    </w:p>
    <w:p w:rsidR="00BD4232" w:rsidRDefault="00BD4232" w:rsidP="00BD423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274" w:type="dxa"/>
        <w:tblCellMar>
          <w:left w:w="0" w:type="dxa"/>
          <w:right w:w="0" w:type="dxa"/>
        </w:tblCellMar>
        <w:tblLook w:val="04A0"/>
      </w:tblPr>
      <w:tblGrid>
        <w:gridCol w:w="4067"/>
        <w:gridCol w:w="991"/>
        <w:gridCol w:w="4239"/>
      </w:tblGrid>
      <w:tr w:rsidR="00BD4232" w:rsidTr="00BD4232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32" w:rsidRDefault="00BD42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4232" w:rsidRDefault="00BD4232">
            <w:pPr>
              <w:spacing w:after="0" w:line="240" w:lineRule="auto"/>
              <w:ind w:left="708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УДОСТОВЕРЕНИЕ</w:t>
            </w:r>
          </w:p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D4232" w:rsidRDefault="00BD4232" w:rsidP="00BD423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BD4232" w:rsidRDefault="00BD4232" w:rsidP="00BD423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Внутренняя сторона удостоверения старосты:</w:t>
      </w:r>
    </w:p>
    <w:p w:rsidR="00BD4232" w:rsidRDefault="00BD4232" w:rsidP="00BD423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4"/>
        <w:gridCol w:w="2546"/>
        <w:gridCol w:w="993"/>
        <w:gridCol w:w="3934"/>
      </w:tblGrid>
      <w:tr w:rsidR="00BD4232" w:rsidTr="00BD4232"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04"/>
            </w:tblGrid>
            <w:tr w:rsidR="00BD4232"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232" w:rsidRDefault="00BD4232">
                  <w:pPr>
                    <w:spacing w:after="0" w:line="240" w:lineRule="auto"/>
                    <w:ind w:left="708" w:firstLine="56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BD4232" w:rsidRDefault="00BD4232">
                  <w:pPr>
                    <w:spacing w:after="0" w:line="240" w:lineRule="auto"/>
                    <w:ind w:left="708" w:firstLine="56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BD4232" w:rsidRDefault="00BD4232">
                  <w:pPr>
                    <w:spacing w:after="0" w:line="240" w:lineRule="auto"/>
                    <w:ind w:left="708" w:firstLine="56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BD4232" w:rsidRDefault="00BD4232">
                  <w:pPr>
                    <w:spacing w:after="0" w:line="240" w:lineRule="auto"/>
                    <w:ind w:left="708" w:firstLine="56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BD4232" w:rsidRDefault="00BD4232">
                  <w:pPr>
                    <w:spacing w:after="0" w:line="240" w:lineRule="auto"/>
                    <w:ind w:left="708" w:firstLine="56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4232" w:rsidRDefault="00BD4232">
            <w:pPr>
              <w:spacing w:after="0" w:line="240" w:lineRule="auto"/>
              <w:ind w:left="708" w:firstLine="1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Дата выдачи:</w:t>
            </w:r>
          </w:p>
        </w:tc>
        <w:tc>
          <w:tcPr>
            <w:tcW w:w="25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4232" w:rsidRDefault="00BD4232">
            <w:pPr>
              <w:spacing w:after="0" w:line="240" w:lineRule="auto"/>
              <w:ind w:left="70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АСТРАХАНСКАЯ ОБЛАСТЬ</w:t>
            </w:r>
          </w:p>
          <w:p w:rsidR="00BD4232" w:rsidRDefault="00BD4232">
            <w:pPr>
              <w:spacing w:after="0" w:line="240" w:lineRule="auto"/>
              <w:ind w:left="708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4232" w:rsidRDefault="00BD4232">
            <w:pPr>
              <w:spacing w:after="0" w:line="240" w:lineRule="auto"/>
              <w:ind w:left="708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(наименование</w:t>
            </w:r>
            <w:proofErr w:type="gramEnd"/>
          </w:p>
          <w:p w:rsidR="00BD4232" w:rsidRDefault="00BD4232">
            <w:pPr>
              <w:spacing w:after="0" w:line="240" w:lineRule="auto"/>
              <w:ind w:left="70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муниципального образования)</w:t>
            </w:r>
          </w:p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М.П.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4232" w:rsidRDefault="00BD4232">
            <w:pPr>
              <w:spacing w:after="0" w:line="240" w:lineRule="auto"/>
              <w:ind w:left="70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УДОСТОВЕРЕНИЕ № __</w:t>
            </w:r>
          </w:p>
          <w:p w:rsidR="00BD4232" w:rsidRDefault="00BD4232">
            <w:pPr>
              <w:spacing w:after="0" w:line="240" w:lineRule="auto"/>
              <w:ind w:left="708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4232" w:rsidRDefault="00BD4232">
            <w:pPr>
              <w:spacing w:after="0" w:line="240" w:lineRule="auto"/>
              <w:ind w:left="708" w:firstLine="567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(ФАМИЛИЯ</w:t>
            </w:r>
            <w:proofErr w:type="gramEnd"/>
          </w:p>
          <w:p w:rsidR="00BD4232" w:rsidRDefault="00BD4232">
            <w:pPr>
              <w:spacing w:after="0" w:line="240" w:lineRule="auto"/>
              <w:ind w:left="708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имя отчество)</w:t>
            </w:r>
          </w:p>
          <w:p w:rsidR="00BD4232" w:rsidRDefault="00BD4232">
            <w:pPr>
              <w:spacing w:after="0" w:line="240" w:lineRule="auto"/>
              <w:ind w:left="708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D4232" w:rsidRDefault="00BD4232">
            <w:pPr>
              <w:spacing w:after="0" w:line="240" w:lineRule="auto"/>
              <w:ind w:left="70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ЯВЛЯЕТСЯ СТАРОСТОЙ</w:t>
            </w:r>
          </w:p>
          <w:p w:rsidR="00BD4232" w:rsidRDefault="00BD4232">
            <w:pPr>
              <w:spacing w:after="0" w:line="240" w:lineRule="auto"/>
              <w:ind w:left="708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(категория и наименование сельского населенного пункта)</w:t>
            </w:r>
          </w:p>
          <w:p w:rsidR="00BD4232" w:rsidRDefault="00BD4232">
            <w:pPr>
              <w:spacing w:after="0" w:line="240" w:lineRule="auto"/>
              <w:ind w:left="708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Глава</w:t>
            </w:r>
          </w:p>
          <w:p w:rsidR="00BD4232" w:rsidRDefault="00BD4232">
            <w:pPr>
              <w:spacing w:after="0" w:line="240" w:lineRule="auto"/>
              <w:ind w:left="708"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муниципального образования __________ И.О.Фамилия</w:t>
            </w:r>
          </w:p>
        </w:tc>
      </w:tr>
    </w:tbl>
    <w:p w:rsidR="00BD4232" w:rsidRDefault="00BD4232" w:rsidP="00BD4232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:rsidR="00BD4232" w:rsidRDefault="00BD4232" w:rsidP="00BD4232">
      <w:pPr>
        <w:rPr>
          <w:rFonts w:ascii="Calibri" w:hAnsi="Calibri" w:cs="Times New Roman"/>
        </w:rPr>
      </w:pPr>
    </w:p>
    <w:p w:rsidR="003C5E7A" w:rsidRDefault="003C5E7A"/>
    <w:sectPr w:rsidR="003C5E7A" w:rsidSect="0072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91B36"/>
    <w:multiLevelType w:val="multilevel"/>
    <w:tmpl w:val="15EE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20282"/>
    <w:multiLevelType w:val="multilevel"/>
    <w:tmpl w:val="E7CAD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10437D"/>
    <w:multiLevelType w:val="multilevel"/>
    <w:tmpl w:val="888E2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4232"/>
    <w:rsid w:val="003C5E7A"/>
    <w:rsid w:val="00726704"/>
    <w:rsid w:val="0089757B"/>
    <w:rsid w:val="00BD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1717</Words>
  <Characters>9793</Characters>
  <Application>Microsoft Office Word</Application>
  <DocSecurity>0</DocSecurity>
  <Lines>81</Lines>
  <Paragraphs>22</Paragraphs>
  <ScaleCrop>false</ScaleCrop>
  <Company/>
  <LinksUpToDate>false</LinksUpToDate>
  <CharactersWithSpaces>11488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2021-07-01T07:56:00Z</cp:lastPrinted>
  <dcterms:created xsi:type="dcterms:W3CDTF">2021-07-01T07:48:00Z</dcterms:created>
  <dcterms:modified xsi:type="dcterms:W3CDTF">2021-07-02T05:40:00Z</dcterms:modified>
</cp:coreProperties>
</file>