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32C42E">
      <w:pPr>
        <w:spacing w:after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СОВЕТ МУНИЦИПАЛЬНОГО ОБРАЗОВАНИЯ</w:t>
      </w:r>
    </w:p>
    <w:p w14:paraId="3E47EC9F">
      <w:pPr>
        <w:spacing w:after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«СЕЛЬСКОЕ ПОСЕЛЕНИЕ СИЗОБУГОРСКИЙ СЕЛЬСОВЕТ </w:t>
      </w:r>
    </w:p>
    <w:p w14:paraId="5A73CCDE">
      <w:pPr>
        <w:spacing w:after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ВОЛОДАРСКОГО МУНИЦИПАЛЬНОГО РАЙОНА </w:t>
      </w:r>
    </w:p>
    <w:p w14:paraId="51DEEAE9">
      <w:pPr>
        <w:spacing w:after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АСТРАХАНСКОЙ ОБЛАСТИ»</w:t>
      </w:r>
    </w:p>
    <w:p w14:paraId="02969785">
      <w:pPr>
        <w:spacing w:after="120" w:line="240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РЕШЕНИЕ</w:t>
      </w:r>
    </w:p>
    <w:p w14:paraId="3FB910C6">
      <w:pPr>
        <w:spacing w:after="120" w:line="240" w:lineRule="auto"/>
        <w:rPr>
          <w:rFonts w:hint="default"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от  </w:t>
      </w:r>
      <w:r>
        <w:rPr>
          <w:rFonts w:hint="default" w:ascii="Times New Roman" w:hAnsi="Times New Roman" w:eastAsia="Times New Roman" w:cs="Times New Roman"/>
          <w:sz w:val="24"/>
          <w:szCs w:val="24"/>
          <w:lang w:val="ru-RU"/>
        </w:rPr>
        <w:t>08</w:t>
      </w:r>
      <w:bookmarkStart w:id="0" w:name="_GoBack"/>
      <w:bookmarkEnd w:id="0"/>
      <w:r>
        <w:rPr>
          <w:rFonts w:ascii="Times New Roman" w:hAnsi="Times New Roman" w:eastAsia="Times New Roman" w:cs="Times New Roman"/>
          <w:sz w:val="24"/>
          <w:szCs w:val="24"/>
        </w:rPr>
        <w:t>.1</w:t>
      </w:r>
      <w:r>
        <w:rPr>
          <w:rFonts w:hint="default" w:ascii="Times New Roman" w:hAnsi="Times New Roman" w:eastAsia="Times New Roman" w:cs="Times New Roman"/>
          <w:sz w:val="24"/>
          <w:szCs w:val="24"/>
          <w:lang w:val="ru-RU"/>
        </w:rPr>
        <w:t>1</w:t>
      </w:r>
      <w:r>
        <w:rPr>
          <w:rFonts w:ascii="Times New Roman" w:hAnsi="Times New Roman" w:eastAsia="Times New Roman" w:cs="Times New Roman"/>
          <w:sz w:val="24"/>
          <w:szCs w:val="24"/>
        </w:rPr>
        <w:t>.202</w:t>
      </w:r>
      <w:r>
        <w:rPr>
          <w:rFonts w:hint="default" w:ascii="Times New Roman" w:hAnsi="Times New Roman" w:eastAsia="Times New Roman" w:cs="Times New Roman"/>
          <w:sz w:val="24"/>
          <w:szCs w:val="24"/>
          <w:lang w:val="ru-RU"/>
        </w:rPr>
        <w:t>4</w:t>
      </w:r>
      <w:r>
        <w:rPr>
          <w:rFonts w:ascii="Times New Roman" w:hAnsi="Times New Roman" w:eastAsia="Times New Roman" w:cs="Times New Roman"/>
          <w:sz w:val="24"/>
          <w:szCs w:val="24"/>
        </w:rPr>
        <w:t>г.                                с. Сизый Бугор                                               №  11</w:t>
      </w:r>
      <w:r>
        <w:rPr>
          <w:rFonts w:hint="default" w:ascii="Times New Roman" w:hAnsi="Times New Roman" w:eastAsia="Times New Roman" w:cs="Times New Roman"/>
          <w:sz w:val="24"/>
          <w:szCs w:val="24"/>
          <w:lang w:val="ru-RU"/>
        </w:rPr>
        <w:t>/1</w:t>
      </w:r>
    </w:p>
    <w:p w14:paraId="693CC074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386445DE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 принятии проекта решения</w:t>
      </w:r>
    </w:p>
    <w:p w14:paraId="5E5A8941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 внесении изменений и дополнений</w:t>
      </w:r>
    </w:p>
    <w:p w14:paraId="547A608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 Устав  муниципального образования</w:t>
      </w:r>
    </w:p>
    <w:p w14:paraId="6836AFAB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«Сельское поселение Сизобугорский   сельсовет</w:t>
      </w:r>
    </w:p>
    <w:p w14:paraId="46F356D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Володарского муниципального района </w:t>
      </w:r>
    </w:p>
    <w:p w14:paraId="6D48B674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Астраханской области»  и  его обнародовании. </w:t>
      </w:r>
    </w:p>
    <w:p w14:paraId="2FCD5EB0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6C44C8CC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В целях приведения  Устава  муниципального  образования «Сельское поселение Сизобугорский  сельсовет Володарского муниципального района Астраханской области» в соответствие с Федеральным законодательством,  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внесёнными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изменениями  в Федеральный закон от 6 октября 2003 года № 131-ФЗ «Об общих принципах организации местного самоуправления в Российской Федерации»,  Совет муниципального образования «Сизобугорский сельсовет»  </w:t>
      </w:r>
    </w:p>
    <w:p w14:paraId="47F6B65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1EE1A9A4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Решил:</w:t>
      </w:r>
    </w:p>
    <w:p w14:paraId="74174A7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11D55383">
      <w:pPr>
        <w:numPr>
          <w:ilvl w:val="0"/>
          <w:numId w:val="1"/>
        </w:numPr>
        <w:spacing w:before="100" w:beforeAutospacing="1" w:after="120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Принять  проект решения о внесении изменений и дополнений в Устав муниципального образования «Сизобугорский сельсовет» (приложение к настоящему решению)</w:t>
      </w:r>
    </w:p>
    <w:p w14:paraId="18BC6789">
      <w:pPr>
        <w:numPr>
          <w:ilvl w:val="0"/>
          <w:numId w:val="1"/>
        </w:numPr>
        <w:spacing w:before="100" w:beforeAutospacing="1" w:after="120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Главе МО «Сизобугорский сельсовет» обнародовать проект решения о внесении изменений и дополнений в Устав муниципального образования «Сизобугорский сельсовет» одновременно с  Положением «О порядке ознакомления граждан с нормативными правовыми актами органов местного самоуправления в муниципальном образовании «Сизобугорский сельсовет» (об обнародовании нормативных правовых актов).  Обнародование провести</w:t>
      </w:r>
      <w:r>
        <w:rPr>
          <w:rFonts w:ascii="Times New Roman" w:hAnsi="Times New Roman" w:eastAsia="Calibri" w:cs="Times New Roman"/>
          <w:sz w:val="24"/>
          <w:szCs w:val="24"/>
          <w:u w:val="single"/>
        </w:rPr>
        <w:t xml:space="preserve"> </w:t>
      </w:r>
      <w:r>
        <w:rPr>
          <w:rFonts w:hint="default" w:ascii="Times New Roman" w:hAnsi="Times New Roman" w:eastAsia="Calibri" w:cs="Times New Roman"/>
          <w:sz w:val="24"/>
          <w:szCs w:val="24"/>
          <w:u w:val="single"/>
          <w:lang w:val="ru-RU"/>
        </w:rPr>
        <w:t>11</w:t>
      </w:r>
      <w:r>
        <w:rPr>
          <w:rFonts w:ascii="Times New Roman" w:hAnsi="Times New Roman" w:eastAsia="Calibri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u w:val="single"/>
          <w:lang w:val="ru-RU"/>
        </w:rPr>
        <w:t>но</w:t>
      </w:r>
      <w:r>
        <w:rPr>
          <w:rFonts w:ascii="Times New Roman" w:hAnsi="Times New Roman" w:eastAsia="Calibri" w:cs="Times New Roman"/>
          <w:sz w:val="24"/>
          <w:szCs w:val="24"/>
          <w:u w:val="single"/>
        </w:rPr>
        <w:t>ября 202</w:t>
      </w:r>
      <w:r>
        <w:rPr>
          <w:rFonts w:hint="default" w:ascii="Times New Roman" w:hAnsi="Times New Roman" w:eastAsia="Calibri" w:cs="Times New Roman"/>
          <w:sz w:val="24"/>
          <w:szCs w:val="24"/>
          <w:u w:val="single"/>
          <w:lang w:val="ru-RU"/>
        </w:rPr>
        <w:t>4</w:t>
      </w:r>
      <w:r>
        <w:rPr>
          <w:rFonts w:ascii="Times New Roman" w:hAnsi="Times New Roman" w:eastAsia="Calibri" w:cs="Times New Roman"/>
          <w:sz w:val="24"/>
          <w:szCs w:val="24"/>
          <w:u w:val="single"/>
        </w:rPr>
        <w:t xml:space="preserve"> года</w:t>
      </w:r>
      <w:r>
        <w:rPr>
          <w:rFonts w:ascii="Times New Roman" w:hAnsi="Times New Roman" w:eastAsia="Calibri" w:cs="Times New Roman"/>
          <w:sz w:val="24"/>
          <w:szCs w:val="24"/>
        </w:rPr>
        <w:t xml:space="preserve"> в помещении администрации в соответствии с указанным Положением.</w:t>
      </w:r>
    </w:p>
    <w:p w14:paraId="79EEF1F5">
      <w:pPr>
        <w:spacing w:before="100" w:beforeAutospacing="1" w:after="120" w:line="240" w:lineRule="auto"/>
        <w:ind w:left="720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Публичные  слушания  провести </w:t>
      </w:r>
      <w:r>
        <w:rPr>
          <w:rFonts w:ascii="Times New Roman" w:hAnsi="Times New Roman" w:eastAsia="Calibri" w:cs="Times New Roman"/>
          <w:sz w:val="24"/>
          <w:szCs w:val="24"/>
          <w:u w:val="single"/>
        </w:rPr>
        <w:t xml:space="preserve"> </w:t>
      </w:r>
      <w:r>
        <w:rPr>
          <w:rFonts w:hint="default" w:ascii="Times New Roman" w:hAnsi="Times New Roman" w:eastAsia="Calibri" w:cs="Times New Roman"/>
          <w:sz w:val="24"/>
          <w:szCs w:val="24"/>
          <w:u w:val="single"/>
          <w:lang w:val="ru-RU"/>
        </w:rPr>
        <w:t>0</w:t>
      </w:r>
      <w:r>
        <w:rPr>
          <w:rFonts w:ascii="Times New Roman" w:hAnsi="Times New Roman" w:eastAsia="Calibri" w:cs="Times New Roman"/>
          <w:sz w:val="24"/>
          <w:szCs w:val="24"/>
          <w:u w:val="single"/>
        </w:rPr>
        <w:t xml:space="preserve">2 </w:t>
      </w:r>
      <w:r>
        <w:rPr>
          <w:rFonts w:ascii="Times New Roman" w:hAnsi="Times New Roman" w:eastAsia="Calibri" w:cs="Times New Roman"/>
          <w:sz w:val="24"/>
          <w:szCs w:val="24"/>
          <w:u w:val="single"/>
          <w:lang w:val="ru-RU"/>
        </w:rPr>
        <w:t>дека</w:t>
      </w:r>
      <w:r>
        <w:rPr>
          <w:rFonts w:ascii="Times New Roman" w:hAnsi="Times New Roman" w:eastAsia="Calibri" w:cs="Times New Roman"/>
          <w:sz w:val="24"/>
          <w:szCs w:val="24"/>
          <w:u w:val="single"/>
        </w:rPr>
        <w:t>бря 202</w:t>
      </w:r>
      <w:r>
        <w:rPr>
          <w:rFonts w:hint="default" w:ascii="Times New Roman" w:hAnsi="Times New Roman" w:eastAsia="Calibri" w:cs="Times New Roman"/>
          <w:sz w:val="24"/>
          <w:szCs w:val="24"/>
          <w:u w:val="single"/>
          <w:lang w:val="ru-RU"/>
        </w:rPr>
        <w:t>4</w:t>
      </w:r>
      <w:r>
        <w:rPr>
          <w:rFonts w:ascii="Times New Roman" w:hAnsi="Times New Roman" w:eastAsia="Calibri" w:cs="Times New Roman"/>
          <w:sz w:val="24"/>
          <w:szCs w:val="24"/>
          <w:u w:val="single"/>
        </w:rPr>
        <w:t xml:space="preserve">года </w:t>
      </w:r>
      <w:r>
        <w:rPr>
          <w:rFonts w:ascii="Times New Roman" w:hAnsi="Times New Roman" w:eastAsia="Calibri" w:cs="Times New Roman"/>
          <w:sz w:val="24"/>
          <w:szCs w:val="24"/>
        </w:rPr>
        <w:t>в помещении администрации сельсовета.</w:t>
      </w:r>
    </w:p>
    <w:p w14:paraId="6CA9B504">
      <w:pPr>
        <w:numPr>
          <w:ilvl w:val="0"/>
          <w:numId w:val="1"/>
        </w:numPr>
        <w:spacing w:before="100" w:beforeAutospacing="1" w:after="120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Настоящее  решение подлежит обнародованию одновременно с  обнародованием Положения  «О порядке  ознакомления граждан с нормативными  правовыми актами органов местного самоуправления в муниципальном образовании «Сизобугорский сельсовет»  и  вступает в силу со дня его  обнародования. </w:t>
      </w:r>
    </w:p>
    <w:p w14:paraId="50F8DDE0">
      <w:pPr>
        <w:spacing w:before="100" w:after="120" w:line="240" w:lineRule="auto"/>
        <w:ind w:left="720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52DA2501">
      <w:pPr>
        <w:spacing w:before="100" w:after="120" w:line="240" w:lineRule="auto"/>
        <w:ind w:left="720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5FF9A5EE">
      <w:pPr>
        <w:spacing w:before="100" w:beforeAutospacing="1" w:after="120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Председатель  Совета</w:t>
      </w:r>
    </w:p>
    <w:p w14:paraId="2324FA13">
      <w:pPr>
        <w:spacing w:before="100" w:beforeAutospacing="1" w:after="120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МО «Сизобугорский сельсовет»                                                         Г. Н. Ильжанова</w:t>
      </w:r>
    </w:p>
    <w:p w14:paraId="522C9FE7">
      <w:pPr>
        <w:spacing w:before="100" w:beforeAutospacing="1" w:after="120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20A94264">
      <w:pPr>
        <w:spacing w:before="100" w:beforeAutospacing="1" w:after="120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1CDF836D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Глава МО «Сизобугорский сельсовет»                                              А. М. Куандыков </w:t>
      </w:r>
    </w:p>
    <w:p w14:paraId="2405C349">
      <w:pPr>
        <w:spacing w:after="0" w:line="240" w:lineRule="auto"/>
        <w:rPr>
          <w:rFonts w:ascii="Calibri" w:hAnsi="Calibri" w:eastAsia="Times New Roman" w:cs="Times New Roman"/>
        </w:rPr>
      </w:pPr>
    </w:p>
    <w:p w14:paraId="0E26A03D"/>
    <w:p w14:paraId="3C1BCD71"/>
    <w:p w14:paraId="12A22EBA"/>
    <w:p w14:paraId="31C888A3">
      <w:pPr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ПРОЕКТ</w:t>
      </w:r>
    </w:p>
    <w:p w14:paraId="74141342">
      <w:pPr>
        <w:spacing w:after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СОВЕТ МУНИЦИПАЛЬНОГО ОБРАЗОВАНИЯ</w:t>
      </w:r>
    </w:p>
    <w:p w14:paraId="557E1FA7">
      <w:pPr>
        <w:spacing w:after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«СЕЛЬСКОЕ ПОСЕЛЕНИЕ СИЗОБУГОРСКИЙ СЕЛЬСОВЕТ </w:t>
      </w:r>
    </w:p>
    <w:p w14:paraId="1D0B1642">
      <w:pPr>
        <w:spacing w:after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ВОЛОДАРСКОГО МУНИЦИПАЛЬНОГО РАЙОНА </w:t>
      </w:r>
    </w:p>
    <w:p w14:paraId="660C286A">
      <w:pPr>
        <w:spacing w:after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АСТРАХАНСКОЙ ОБЛАСТИ»</w:t>
      </w:r>
    </w:p>
    <w:p w14:paraId="7C1A269F">
      <w:pPr>
        <w:spacing w:after="120" w:line="240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РЕШЕНИЕ</w:t>
      </w:r>
    </w:p>
    <w:p w14:paraId="54D2A048">
      <w:pPr>
        <w:spacing w:after="12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__________2023г.                     с. Сизый Бугор                                       №  __</w:t>
      </w:r>
    </w:p>
    <w:p w14:paraId="76387A2E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502D1B9F">
      <w:pPr>
        <w:spacing w:before="100" w:beforeAutospacing="1" w:after="120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 принятии муниципального правового акта </w:t>
      </w:r>
    </w:p>
    <w:p w14:paraId="09EFBC52">
      <w:pPr>
        <w:spacing w:before="100" w:beforeAutospacing="1" w:after="120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 внесении изменений в устав</w:t>
      </w:r>
    </w:p>
    <w:p w14:paraId="460BC61B">
      <w:pPr>
        <w:spacing w:before="100" w:beforeAutospacing="1" w:after="120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муниципального образования</w:t>
      </w:r>
    </w:p>
    <w:p w14:paraId="2FE63F6A">
      <w:pPr>
        <w:spacing w:before="100" w:beforeAutospacing="1" w:after="120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«Сельское поселение Сизобугорский сельсовет</w:t>
      </w:r>
    </w:p>
    <w:p w14:paraId="69911D12">
      <w:pPr>
        <w:spacing w:before="100" w:beforeAutospacing="1" w:after="120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Володарского муниципального  района</w:t>
      </w:r>
    </w:p>
    <w:p w14:paraId="7E3F4B89">
      <w:pPr>
        <w:spacing w:before="100" w:beforeAutospacing="1" w:after="120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Астраханской области»</w:t>
      </w:r>
    </w:p>
    <w:p w14:paraId="51675FEE">
      <w:pPr>
        <w:spacing w:before="100" w:beforeAutospacing="1" w:after="120" w:line="240" w:lineRule="auto"/>
        <w:ind w:left="720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55E8D02F">
      <w:pPr>
        <w:spacing w:before="100" w:beforeAutospacing="1" w:after="120" w:line="240" w:lineRule="auto"/>
        <w:ind w:firstLine="240" w:firstLineChars="100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 целях приведения устава муниципального образования «Сельское поселение Сизобугорский сельсовет Володарского муниципального района Астраханской области», принятого решением Совета №13 от 12.09.2017года, в соответствие с федеральным и региональным законодательством, в соответствии со статьей 44 Федерального закона от 06.10.2003 №131-ФЗ «Об общих принципах организации местного самоуправления в Российской Федерации», статьей 55 устава муниципального образования «Сельское поселение Сизобугорский сельсовет Володарского муниципального района Астраханской области»  Совет муниципального образования «Сельское поселение Сизобугорский сельсовет Володарского муниципального района Астраханской области»</w:t>
      </w:r>
    </w:p>
    <w:p w14:paraId="14B11386">
      <w:pPr>
        <w:spacing w:before="100" w:beforeAutospacing="1" w:after="120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164DC11E">
      <w:pPr>
        <w:spacing w:before="100" w:beforeAutospacing="1" w:after="120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РЕШИЛ:</w:t>
      </w:r>
    </w:p>
    <w:p w14:paraId="0EC61A18">
      <w:pPr>
        <w:spacing w:before="100" w:beforeAutospacing="1" w:after="120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1. Принять муниципальный правовой акт о внесении изменений в Устав муниципального образования «Сельское поселение Сизобугорский сельсовет Володарского муниципального района Астраханской области» (далее – муниципальный правовой акт).</w:t>
      </w:r>
    </w:p>
    <w:p w14:paraId="152F6281">
      <w:pPr>
        <w:spacing w:before="100" w:beforeAutospacing="1" w:after="120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2. Направить главе муниципального образования «Сельское поселение Сизобугорский сельсовет Володарского муниципального района Астраханской области» для подписания и представления в Управление Министерства юстиции Российской Федерации по Астраханской области муниципальный правовой акт на государственную регистрацию в порядке, установленном Федеральным законом от 21.07.2005 №97-ФЗ «О государственной регистрации уставов муниципальных образований».</w:t>
      </w:r>
    </w:p>
    <w:p w14:paraId="05EF4C13">
      <w:pPr>
        <w:spacing w:before="100" w:beforeAutospacing="1" w:after="120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3. Рекомендовать главе муниципального образования «Сельское поселение Сизобугорский сельсовет Володарского муниципального района Астраханской области» опубликовать (обнародовать) зарегистрированный муниципальный правовой акт в течение семи дней со дня поступления муниципального правового акта из Управления Министерства юстиции Российской Федерации по Астраханской области. </w:t>
      </w:r>
    </w:p>
    <w:p w14:paraId="5BB6A2A6">
      <w:pPr>
        <w:spacing w:before="100" w:beforeAutospacing="1" w:after="120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4. Настоящее решение   вступает в силу со дня его официального обнародования (опубликования).</w:t>
      </w:r>
    </w:p>
    <w:p w14:paraId="6B199938">
      <w:pPr>
        <w:spacing w:before="100" w:beforeAutospacing="1" w:after="120" w:line="240" w:lineRule="auto"/>
        <w:ind w:left="720"/>
        <w:contextualSpacing/>
        <w:jc w:val="both"/>
        <w:rPr>
          <w:rFonts w:ascii="Times New Roman" w:hAnsi="Times New Roman" w:eastAsia="Times New Roman" w:cs="Times New Roman"/>
          <w:color w:val="FF0000"/>
          <w:sz w:val="24"/>
          <w:szCs w:val="24"/>
        </w:rPr>
      </w:pPr>
    </w:p>
    <w:p w14:paraId="035859F8">
      <w:pPr>
        <w:spacing w:before="100" w:beforeAutospacing="1" w:after="120" w:line="240" w:lineRule="auto"/>
        <w:ind w:left="720"/>
        <w:contextualSpacing/>
        <w:jc w:val="both"/>
        <w:rPr>
          <w:rFonts w:ascii="Times New Roman" w:hAnsi="Times New Roman" w:eastAsia="Times New Roman" w:cs="Times New Roman"/>
          <w:color w:val="FF0000"/>
          <w:sz w:val="24"/>
          <w:szCs w:val="24"/>
        </w:rPr>
      </w:pPr>
    </w:p>
    <w:p w14:paraId="70560E8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Председатель Совета </w:t>
      </w:r>
    </w:p>
    <w:p w14:paraId="5986FD6B">
      <w:pPr>
        <w:spacing w:after="120" w:line="240" w:lineRule="auto"/>
        <w:jc w:val="both"/>
        <w:rPr>
          <w:rFonts w:ascii="Calibri" w:hAnsi="Calibri" w:eastAsia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МО «Сизобугорский сельсовет»                                                                  Г. Н. Ильжанова</w:t>
      </w:r>
    </w:p>
    <w:p w14:paraId="1806EF8B">
      <w:pPr>
        <w:spacing w:after="0" w:line="240" w:lineRule="auto"/>
        <w:jc w:val="both"/>
        <w:rPr>
          <w:rFonts w:ascii="Calibri" w:hAnsi="Calibri" w:eastAsia="Times New Roman" w:cs="Times New Roman"/>
        </w:rPr>
      </w:pPr>
    </w:p>
    <w:p w14:paraId="3A2AA48F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Глава муниципального образования</w:t>
      </w:r>
    </w:p>
    <w:p w14:paraId="3095E8D4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«Сизобугорский сельсовет»                                                                         А. М. Куандыков</w:t>
      </w:r>
    </w:p>
    <w:p w14:paraId="0CC23FF7">
      <w:pPr>
        <w:tabs>
          <w:tab w:val="left" w:pos="8445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5CD9C4D5"/>
    <w:sectPr>
      <w:pgSz w:w="11906" w:h="16838"/>
      <w:pgMar w:top="873" w:right="952" w:bottom="703" w:left="1179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A5347"/>
    <w:multiLevelType w:val="multilevel"/>
    <w:tmpl w:val="7D9A5347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43A53"/>
    <w:rsid w:val="37432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165</TotalTime>
  <ScaleCrop>false</ScaleCrop>
  <LinksUpToDate>false</LinksUpToDate>
  <CharactersWithSpaces>0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2024-12-02T07:23:00Z</dcterms:created>
  <dc:creator>Master</dc:creator>
  <cp:lastModifiedBy>Master</cp:lastModifiedBy>
  <cp:lastPrinted>2024-12-02T11:15:00Z</cp:lastPrinted>
  <dcterms:modified xsi:type="dcterms:W3CDTF">2024-12-02T11:54:38Z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8CB576A37AAC49E796CCCF2F92BC40F3_12</vt:lpwstr>
  </property>
</Properties>
</file>