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57425">
      <w:pPr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СОВЕТ МУНИЦИПАЛЬНОГО ОБРАЗОВАНИЯ</w:t>
      </w:r>
    </w:p>
    <w:p w14:paraId="665FBFE8">
      <w:pPr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«СЕЛЬСКОЕ ПОСЕЛЕНИЕ СИЗОБУГОРСКИЙ СЕЛЬСОВЕТ</w:t>
      </w:r>
    </w:p>
    <w:p w14:paraId="0C8BE5C4">
      <w:pPr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ВОЛОДАРСКОГО МУНИЦИПАЛЬНОГО РАЙОНА </w:t>
      </w:r>
    </w:p>
    <w:p w14:paraId="63E126F4">
      <w:pPr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АСТРАХАНСКОЙ ОБЛАСТИ »</w:t>
      </w:r>
    </w:p>
    <w:p w14:paraId="1F74A124">
      <w:pPr>
        <w:spacing w:line="276" w:lineRule="auto"/>
        <w:jc w:val="center"/>
        <w:rPr>
          <w:b/>
          <w:sz w:val="27"/>
          <w:szCs w:val="27"/>
        </w:rPr>
      </w:pPr>
    </w:p>
    <w:p w14:paraId="4B7AE347">
      <w:pPr>
        <w:widowControl w:val="0"/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РЕШЕНИЕ</w:t>
      </w:r>
    </w:p>
    <w:p w14:paraId="76D2F43E">
      <w:pPr>
        <w:widowControl w:val="0"/>
        <w:spacing w:line="276" w:lineRule="auto"/>
        <w:ind w:firstLine="270" w:firstLineChars="100"/>
        <w:rPr>
          <w:rFonts w:hint="default"/>
          <w:b/>
          <w:sz w:val="27"/>
          <w:szCs w:val="27"/>
          <w:lang w:val="ru-RU"/>
        </w:rPr>
      </w:pPr>
      <w:r>
        <w:rPr>
          <w:rFonts w:hint="default"/>
          <w:b/>
          <w:sz w:val="27"/>
          <w:szCs w:val="27"/>
          <w:lang w:val="ru-RU"/>
        </w:rPr>
        <w:t>26.12.2025</w:t>
      </w:r>
      <w:r>
        <w:rPr>
          <w:b/>
          <w:sz w:val="27"/>
          <w:szCs w:val="27"/>
        </w:rPr>
        <w:t xml:space="preserve">                                                                                           </w:t>
      </w:r>
      <w:r>
        <w:rPr>
          <w:rFonts w:hint="default"/>
          <w:b/>
          <w:sz w:val="27"/>
          <w:szCs w:val="27"/>
          <w:lang w:val="ru-RU"/>
        </w:rPr>
        <w:t xml:space="preserve">    </w:t>
      </w:r>
      <w:r>
        <w:rPr>
          <w:b/>
          <w:sz w:val="27"/>
          <w:szCs w:val="27"/>
        </w:rPr>
        <w:t xml:space="preserve">     №</w:t>
      </w:r>
      <w:r>
        <w:rPr>
          <w:b/>
          <w:sz w:val="27"/>
          <w:szCs w:val="27"/>
          <w:u w:val="none"/>
        </w:rPr>
        <w:t xml:space="preserve"> </w:t>
      </w:r>
      <w:r>
        <w:rPr>
          <w:rFonts w:hint="default"/>
          <w:b/>
          <w:sz w:val="27"/>
          <w:szCs w:val="27"/>
          <w:u w:val="none"/>
          <w:lang w:val="ru-RU"/>
        </w:rPr>
        <w:t xml:space="preserve"> 12</w:t>
      </w:r>
    </w:p>
    <w:p w14:paraId="20926C02">
      <w:pPr>
        <w:widowControl w:val="0"/>
        <w:spacing w:line="276" w:lineRule="auto"/>
        <w:jc w:val="both"/>
        <w:rPr>
          <w:b/>
          <w:sz w:val="27"/>
          <w:szCs w:val="27"/>
        </w:rPr>
      </w:pPr>
    </w:p>
    <w:p w14:paraId="6CDFC2C4">
      <w:pPr>
        <w:widowControl w:val="0"/>
        <w:spacing w:line="276" w:lineRule="auto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</w:t>
      </w:r>
      <w:r>
        <w:rPr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15240</wp:posOffset>
                </wp:positionV>
                <wp:extent cx="2990850" cy="1687830"/>
                <wp:effectExtent l="0" t="0" r="0" b="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1BC10">
                            <w:pPr>
                              <w:pStyle w:val="2"/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 «О бюджете муниципального образования «Сельское поселение С</w:t>
                            </w:r>
                            <w:r>
                              <w:rPr>
                                <w:b w:val="0"/>
                                <w:szCs w:val="28"/>
                                <w:lang w:val="ru-RU"/>
                              </w:rPr>
                              <w:t>изобугорский</w:t>
                            </w:r>
                            <w:r>
                              <w:rPr>
                                <w:rFonts w:hint="default"/>
                                <w:b w:val="0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>сельсовет Володарского муниципального района Астраханской области» на 2026 год и на плановый период 2027-2028 годы»</w:t>
                            </w:r>
                          </w:p>
                          <w:p w14:paraId="67FA9B46"/>
                          <w:p w14:paraId="4E526704"/>
                          <w:p w14:paraId="03B0D2AC"/>
                          <w:p w14:paraId="64EDF4B5">
                            <w:pPr>
                              <w:pStyle w:val="2"/>
                              <w:spacing w:line="276" w:lineRule="auto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14:paraId="733B83E2"/>
                          <w:p w14:paraId="638B549B"/>
                          <w:p w14:paraId="7D8A5275"/>
                          <w:p w14:paraId="1432EA0A"/>
                          <w:p w14:paraId="020267F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1.2pt;height:132.9pt;width:235.5pt;z-index:251659264;mso-width-relative:page;mso-height-relative:page;" filled="f" stroked="f" coordsize="21600,21600" o:gfxdata="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Mkks9QAAAAIAQAADwAAAAAAAAABACAAAAAiAAAAZHJzL2Rvd25yZXYueG1sUEsBAhQA&#10;FAAAAAgAh07iQCldQPa9AQAAYQMAAA4AAAAAAAAAAQAgAAAAI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771BC10">
                      <w:pPr>
                        <w:pStyle w:val="2"/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 «О бюджете муниципального образования «Сельское поселение С</w:t>
                      </w:r>
                      <w:r>
                        <w:rPr>
                          <w:b w:val="0"/>
                          <w:szCs w:val="28"/>
                          <w:lang w:val="ru-RU"/>
                        </w:rPr>
                        <w:t>изобугорский</w:t>
                      </w:r>
                      <w:r>
                        <w:rPr>
                          <w:rFonts w:hint="default"/>
                          <w:b w:val="0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 w:val="0"/>
                          <w:szCs w:val="28"/>
                        </w:rPr>
                        <w:t>сельсовет Володарского муниципального района Астраханской области» на 2026 год и на плановый период 2027-2028 годы»</w:t>
                      </w:r>
                    </w:p>
                    <w:p w14:paraId="67FA9B46"/>
                    <w:p w14:paraId="4E526704"/>
                    <w:p w14:paraId="03B0D2AC"/>
                    <w:p w14:paraId="64EDF4B5">
                      <w:pPr>
                        <w:pStyle w:val="2"/>
                        <w:spacing w:line="276" w:lineRule="auto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14:paraId="733B83E2"/>
                    <w:p w14:paraId="638B549B"/>
                    <w:p w14:paraId="7D8A5275"/>
                    <w:p w14:paraId="1432EA0A"/>
                    <w:p w14:paraId="020267F9"/>
                  </w:txbxContent>
                </v:textbox>
              </v:shape>
            </w:pict>
          </mc:Fallback>
        </mc:AlternateContent>
      </w:r>
    </w:p>
    <w:p w14:paraId="14C2AFC8">
      <w:pPr>
        <w:pStyle w:val="2"/>
        <w:keepNext w:val="0"/>
        <w:widowControl w:val="0"/>
        <w:spacing w:before="360" w:line="276" w:lineRule="auto"/>
        <w:jc w:val="both"/>
        <w:rPr>
          <w:sz w:val="27"/>
          <w:szCs w:val="27"/>
        </w:rPr>
      </w:pPr>
    </w:p>
    <w:p w14:paraId="218BF49E">
      <w:pPr>
        <w:pStyle w:val="2"/>
        <w:keepNext w:val="0"/>
        <w:widowControl w:val="0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5891B71">
      <w:pPr>
        <w:widowControl w:val="0"/>
        <w:spacing w:line="276" w:lineRule="auto"/>
        <w:ind w:firstLine="709"/>
        <w:jc w:val="both"/>
        <w:rPr>
          <w:b/>
          <w:bCs/>
          <w:sz w:val="27"/>
          <w:szCs w:val="27"/>
        </w:rPr>
      </w:pPr>
      <w:bookmarkStart w:id="0" w:name="sub_1"/>
    </w:p>
    <w:p w14:paraId="6D078F33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 w14:paraId="002668C6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</w:t>
      </w:r>
    </w:p>
    <w:p w14:paraId="4B87EDAB">
      <w:pPr>
        <w:pStyle w:val="2"/>
        <w:shd w:val="clear" w:color="auto" w:fill="FFFFFF"/>
        <w:spacing w:before="180" w:after="18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Руководствуясь Бюджетным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20.03.2025 г. №33-ФЗ «</w:t>
      </w:r>
      <w:r>
        <w:rPr>
          <w:rStyle w:val="7"/>
          <w:b w:val="0"/>
          <w:color w:val="333333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bCs/>
          <w:szCs w:val="28"/>
        </w:rPr>
        <w:t>», распоряжением Правительства Астраханской области 30.10.2025 года №374-Пр «Об основных направлениях бюджетной и налоговой политики Астраханской области на 2026 год и плановый период 2027 и 2028 годов», Уставом муниципального образования «Сельское поселение С</w:t>
      </w:r>
      <w:r>
        <w:rPr>
          <w:b w:val="0"/>
          <w:bCs/>
          <w:szCs w:val="28"/>
          <w:lang w:val="ru-RU"/>
        </w:rPr>
        <w:t>изобугорский</w:t>
      </w:r>
      <w:r>
        <w:rPr>
          <w:b w:val="0"/>
          <w:bCs/>
          <w:szCs w:val="28"/>
        </w:rPr>
        <w:t xml:space="preserve"> сельсовет Володарского муниципального района Астраханской области» (далее - МО «С</w:t>
      </w:r>
      <w:r>
        <w:rPr>
          <w:b w:val="0"/>
          <w:bCs/>
          <w:szCs w:val="28"/>
          <w:lang w:val="ru-RU"/>
        </w:rPr>
        <w:t>изобугорский</w:t>
      </w:r>
      <w:r>
        <w:rPr>
          <w:b w:val="0"/>
          <w:bCs/>
          <w:szCs w:val="28"/>
        </w:rPr>
        <w:t xml:space="preserve"> сельсовет»), в соответствии с Решением Совета муниципального образования «С</w:t>
      </w:r>
      <w:r>
        <w:rPr>
          <w:b w:val="0"/>
          <w:bCs/>
          <w:szCs w:val="28"/>
          <w:lang w:val="ru-RU"/>
        </w:rPr>
        <w:t>изобугорский</w:t>
      </w:r>
      <w:r>
        <w:rPr>
          <w:b w:val="0"/>
          <w:bCs/>
          <w:szCs w:val="28"/>
        </w:rPr>
        <w:t xml:space="preserve"> сельсовет» от 2</w:t>
      </w:r>
      <w:r>
        <w:rPr>
          <w:rFonts w:hint="default"/>
          <w:b w:val="0"/>
          <w:bCs/>
          <w:szCs w:val="28"/>
          <w:lang w:val="ru-RU"/>
        </w:rPr>
        <w:t>9</w:t>
      </w:r>
      <w:r>
        <w:rPr>
          <w:b w:val="0"/>
          <w:bCs/>
          <w:szCs w:val="28"/>
        </w:rPr>
        <w:t>.10.2021года №</w:t>
      </w:r>
      <w:r>
        <w:rPr>
          <w:rFonts w:hint="default"/>
          <w:b w:val="0"/>
          <w:bCs/>
          <w:szCs w:val="28"/>
          <w:lang w:val="ru-RU"/>
        </w:rPr>
        <w:t>10</w:t>
      </w:r>
      <w:r>
        <w:rPr>
          <w:b w:val="0"/>
          <w:bCs/>
          <w:szCs w:val="28"/>
        </w:rPr>
        <w:t xml:space="preserve"> «Об утверждении Положения о бюджетном процессе в муниципальном образовании «С</w:t>
      </w:r>
      <w:r>
        <w:rPr>
          <w:b w:val="0"/>
          <w:bCs/>
          <w:szCs w:val="28"/>
          <w:lang w:val="ru-RU"/>
        </w:rPr>
        <w:t>изобугорский</w:t>
      </w:r>
      <w:r>
        <w:rPr>
          <w:b w:val="0"/>
          <w:bCs/>
          <w:szCs w:val="28"/>
        </w:rPr>
        <w:t xml:space="preserve"> сельсовет»</w:t>
      </w:r>
    </w:p>
    <w:p w14:paraId="17EE9D13">
      <w:pPr>
        <w:widowControl w:val="0"/>
        <w:tabs>
          <w:tab w:val="left" w:pos="851"/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муниципального образования «С</w:t>
      </w:r>
      <w:r>
        <w:rPr>
          <w:bCs/>
          <w:sz w:val="28"/>
          <w:szCs w:val="28"/>
          <w:lang w:val="ru-RU"/>
        </w:rPr>
        <w:t>изобугорский</w:t>
      </w:r>
      <w:r>
        <w:rPr>
          <w:bCs/>
          <w:sz w:val="28"/>
          <w:szCs w:val="28"/>
        </w:rPr>
        <w:t xml:space="preserve"> сельсовет»</w:t>
      </w:r>
    </w:p>
    <w:p w14:paraId="639FDD2B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</w:p>
    <w:p w14:paraId="38A30BE2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РЕШИЛ:</w:t>
      </w:r>
    </w:p>
    <w:p w14:paraId="37179616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 w14:paraId="3D9935C9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1</w:t>
      </w:r>
    </w:p>
    <w:bookmarkEnd w:id="0"/>
    <w:p w14:paraId="2CA82392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bookmarkStart w:id="1" w:name="sub_111"/>
      <w:r>
        <w:rPr>
          <w:sz w:val="27"/>
          <w:szCs w:val="27"/>
        </w:rPr>
        <w:t>1. Утвердить основные характеристики проекта бюджета МО «Сельское поселение Сизобугорский сельсовет» 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г.:</w:t>
      </w:r>
    </w:p>
    <w:bookmarkEnd w:id="1"/>
    <w:p w14:paraId="7593E153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общий объем доходов в сумме </w:t>
      </w:r>
      <w:r>
        <w:rPr>
          <w:rFonts w:hint="default"/>
          <w:sz w:val="27"/>
          <w:szCs w:val="27"/>
          <w:lang w:val="ru-RU"/>
        </w:rPr>
        <w:t>6315,40</w:t>
      </w:r>
      <w:r>
        <w:rPr>
          <w:sz w:val="27"/>
          <w:szCs w:val="27"/>
        </w:rPr>
        <w:t xml:space="preserve"> тыс. руб., </w:t>
      </w:r>
      <w:r>
        <w:rPr>
          <w:bCs/>
          <w:sz w:val="27"/>
          <w:szCs w:val="27"/>
        </w:rPr>
        <w:t xml:space="preserve">в том числе безвозмездные поступления, получаемые из других бюджетов </w:t>
      </w:r>
      <w:r>
        <w:rPr>
          <w:sz w:val="27"/>
          <w:szCs w:val="27"/>
        </w:rPr>
        <w:t>–</w:t>
      </w:r>
      <w:r>
        <w:rPr>
          <w:rFonts w:hint="default"/>
          <w:sz w:val="27"/>
          <w:szCs w:val="27"/>
          <w:lang w:val="ru-RU"/>
        </w:rPr>
        <w:t>4962,40</w:t>
      </w:r>
      <w:r>
        <w:rPr>
          <w:sz w:val="27"/>
          <w:szCs w:val="27"/>
        </w:rPr>
        <w:t xml:space="preserve"> тыс. руб. </w:t>
      </w:r>
    </w:p>
    <w:p w14:paraId="47FE6355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общий объем расходов в сумме </w:t>
      </w:r>
      <w:r>
        <w:rPr>
          <w:rFonts w:hint="default"/>
          <w:sz w:val="27"/>
          <w:szCs w:val="27"/>
          <w:lang w:val="ru-RU"/>
        </w:rPr>
        <w:t>6315,40</w:t>
      </w:r>
      <w:r>
        <w:rPr>
          <w:sz w:val="27"/>
          <w:szCs w:val="27"/>
        </w:rPr>
        <w:t xml:space="preserve"> тыс. руб.</w:t>
      </w:r>
    </w:p>
    <w:p w14:paraId="71D1C2FB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3) дефицит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год в сумме 0,00 тыс. руб.</w:t>
      </w:r>
    </w:p>
    <w:p w14:paraId="00756443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 Утвердить основные характеристики бюджета МО «Сельское поселение Сизобугорский сельсовет» на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 xml:space="preserve"> г. и на 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г.:</w:t>
      </w:r>
    </w:p>
    <w:p w14:paraId="5877DB64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 общий объем доходов на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 xml:space="preserve"> год в сумме </w:t>
      </w:r>
      <w:r>
        <w:rPr>
          <w:rFonts w:hint="default"/>
          <w:bCs/>
          <w:sz w:val="27"/>
          <w:szCs w:val="27"/>
          <w:lang w:val="ru-RU"/>
        </w:rPr>
        <w:t>5314,30</w:t>
      </w:r>
      <w:r>
        <w:rPr>
          <w:bCs/>
          <w:sz w:val="27"/>
          <w:szCs w:val="27"/>
        </w:rPr>
        <w:t xml:space="preserve"> тыс. руб., в том числе безвозмездные поступления, получаемые из других бюджетов – </w:t>
      </w:r>
      <w:r>
        <w:rPr>
          <w:rFonts w:hint="default"/>
          <w:bCs/>
          <w:sz w:val="27"/>
          <w:szCs w:val="27"/>
          <w:lang w:val="ru-RU"/>
        </w:rPr>
        <w:t>3940,60</w:t>
      </w:r>
      <w:r>
        <w:rPr>
          <w:bCs/>
          <w:sz w:val="27"/>
          <w:szCs w:val="27"/>
        </w:rPr>
        <w:t xml:space="preserve"> тыс. руб.;</w:t>
      </w:r>
    </w:p>
    <w:p w14:paraId="0B6A1476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 общий объем расходов на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 xml:space="preserve"> год в сумме </w:t>
      </w:r>
      <w:r>
        <w:rPr>
          <w:rFonts w:hint="default"/>
          <w:bCs/>
          <w:sz w:val="27"/>
          <w:szCs w:val="27"/>
          <w:lang w:val="ru-RU"/>
        </w:rPr>
        <w:t>5314,30</w:t>
      </w:r>
      <w:r>
        <w:rPr>
          <w:bCs/>
          <w:sz w:val="27"/>
          <w:szCs w:val="27"/>
        </w:rPr>
        <w:t xml:space="preserve"> тыс. руб., в том числе условно-утвержденные расходы в сумме </w:t>
      </w:r>
      <w:r>
        <w:rPr>
          <w:rFonts w:hint="default"/>
          <w:bCs/>
          <w:sz w:val="27"/>
          <w:szCs w:val="27"/>
          <w:lang w:val="ru-RU"/>
        </w:rPr>
        <w:t>94,41</w:t>
      </w:r>
      <w:r>
        <w:rPr>
          <w:bCs/>
          <w:sz w:val="27"/>
          <w:szCs w:val="27"/>
        </w:rPr>
        <w:t xml:space="preserve"> тыс. руб. или 2,5% от общего годового объема расходов бюджета МО «Сельское поселение 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</w:p>
    <w:p w14:paraId="21DD616C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3) дефицит на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 xml:space="preserve"> год в сумме 0,00 тыс. руб.;</w:t>
      </w:r>
    </w:p>
    <w:p w14:paraId="6D729B02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4) общий объем доходов на 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год в сумме </w:t>
      </w:r>
      <w:r>
        <w:rPr>
          <w:rFonts w:hint="default"/>
          <w:bCs/>
          <w:sz w:val="27"/>
          <w:szCs w:val="27"/>
          <w:lang w:val="ru-RU"/>
        </w:rPr>
        <w:t>5501,40</w:t>
      </w:r>
      <w:r>
        <w:rPr>
          <w:bCs/>
          <w:sz w:val="27"/>
          <w:szCs w:val="27"/>
        </w:rPr>
        <w:t xml:space="preserve"> тыс. руб., в том числе безвозмездные поступления, получаемые из других бюджетов -</w:t>
      </w:r>
      <w:r>
        <w:rPr>
          <w:rFonts w:hint="default"/>
          <w:bCs/>
          <w:sz w:val="27"/>
          <w:szCs w:val="27"/>
          <w:lang w:val="ru-RU"/>
        </w:rPr>
        <w:t>4104,40</w:t>
      </w:r>
      <w:r>
        <w:rPr>
          <w:bCs/>
          <w:sz w:val="27"/>
          <w:szCs w:val="27"/>
        </w:rPr>
        <w:t xml:space="preserve"> тыс. руб.;</w:t>
      </w:r>
    </w:p>
    <w:p w14:paraId="21226F5E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5) общий объем расходов на 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год в сумме </w:t>
      </w:r>
      <w:r>
        <w:rPr>
          <w:rFonts w:hint="default"/>
          <w:bCs/>
          <w:sz w:val="27"/>
          <w:szCs w:val="27"/>
          <w:lang w:val="ru-RU"/>
        </w:rPr>
        <w:t>5501,40</w:t>
      </w:r>
      <w:r>
        <w:rPr>
          <w:bCs/>
          <w:sz w:val="27"/>
          <w:szCs w:val="27"/>
        </w:rPr>
        <w:t xml:space="preserve"> тыс. руб., в том числе условно-утвержденные расходы в сумме </w:t>
      </w:r>
      <w:r>
        <w:rPr>
          <w:rFonts w:hint="default"/>
          <w:bCs/>
          <w:sz w:val="27"/>
          <w:szCs w:val="27"/>
          <w:lang w:val="ru-RU"/>
        </w:rPr>
        <w:t>189,13</w:t>
      </w:r>
      <w:r>
        <w:rPr>
          <w:bCs/>
          <w:sz w:val="27"/>
          <w:szCs w:val="27"/>
        </w:rPr>
        <w:t xml:space="preserve"> тыс. руб. или 5% от общего годового объема расходов бюджета МО «Сельское поселение 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</w:p>
    <w:p w14:paraId="59A79CDD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6) дефицит на 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год в сумме 0,00 тыс. руб.</w:t>
      </w:r>
    </w:p>
    <w:p w14:paraId="050E1D2D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 w14:paraId="31210337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2</w:t>
      </w:r>
    </w:p>
    <w:p w14:paraId="0DB075C2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Учесть в бюджете МО «Сельское поселение Сизобугорский сельсовет» объем доходов по основным источникам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г. и плановый период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"sub_1000"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приложениям 1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, 1.1 к настоящему Решению</w:t>
      </w:r>
      <w:bookmarkStart w:id="2" w:name="sub_3"/>
      <w:r>
        <w:rPr>
          <w:sz w:val="27"/>
          <w:szCs w:val="27"/>
        </w:rPr>
        <w:t>.</w:t>
      </w:r>
    </w:p>
    <w:p w14:paraId="3986DAE0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 w14:paraId="6F349422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3</w:t>
      </w:r>
    </w:p>
    <w:bookmarkEnd w:id="2"/>
    <w:p w14:paraId="2C0132F9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Утвердить источники внутреннего финансирования дефицита бюджета МО «Сельское поселение Сизобугорский сельсовет»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г. и плановый период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"sub_2000"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приложениям 2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, 2.1 к настоящему Решению.</w:t>
      </w:r>
    </w:p>
    <w:p w14:paraId="4ABF55EA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b/>
          <w:bCs/>
          <w:sz w:val="27"/>
          <w:szCs w:val="27"/>
        </w:rPr>
      </w:pPr>
      <w:bookmarkStart w:id="3" w:name="sub_332"/>
      <w:r>
        <w:rPr>
          <w:sz w:val="27"/>
          <w:szCs w:val="27"/>
        </w:rPr>
        <w:t>Администрация МО «Сельское поселение Сизобугорский сельсовет» вправе направлять в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году на покрытие дефицита бюджета МО «Сельское поселение Сизобугорский сельсовет» кредиты банков, поступления от продажи имущества, находящегося в муниципальной собственности, остатки средств на счете бюджета МО «Сельское поселение Сизобугорский сельсовет», сложившиеся по состоянию на 1 января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года, за исключением средств, поступивших в бюджет МО «Сельское поселение Сизобугорский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1 января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года.</w:t>
      </w:r>
      <w:bookmarkEnd w:id="3"/>
      <w:bookmarkStart w:id="4" w:name="sub_4"/>
    </w:p>
    <w:p w14:paraId="625C341A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bookmarkEnd w:id="4"/>
    <w:p w14:paraId="5F9D4650">
      <w:pPr>
        <w:widowControl w:val="0"/>
        <w:tabs>
          <w:tab w:val="left" w:pos="851"/>
          <w:tab w:val="left" w:pos="993"/>
          <w:tab w:val="left" w:pos="1418"/>
          <w:tab w:val="left" w:pos="1560"/>
        </w:tabs>
        <w:spacing w:line="276" w:lineRule="auto"/>
        <w:ind w:firstLine="567"/>
        <w:jc w:val="both"/>
        <w:rPr>
          <w:sz w:val="27"/>
          <w:szCs w:val="27"/>
        </w:rPr>
      </w:pPr>
      <w:bookmarkStart w:id="5" w:name="sub_5"/>
      <w:r>
        <w:rPr>
          <w:b/>
          <w:bCs/>
          <w:sz w:val="27"/>
          <w:szCs w:val="27"/>
        </w:rPr>
        <w:t>Статья 4</w:t>
      </w:r>
    </w:p>
    <w:bookmarkEnd w:id="5"/>
    <w:p w14:paraId="13569FBD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в пределах общего объема расходов, установленного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"sub_1"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статьей 1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 xml:space="preserve"> настоящего Решения, распределение бюджетных ассигнований по разделам и подразделам, группам видов расходов классификации расходов бюджета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г. и плановый период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"sub_6000"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ям 3, 3.1 к настоящему Решению.</w:t>
      </w:r>
    </w:p>
    <w:p w14:paraId="025E3996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 Утвердить ведомственную структуру расходов бюджета МО «Сельское поселение Сизобугорский сельсовет»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г. и плановый период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"sub_7000"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 xml:space="preserve">ям </w:t>
      </w:r>
      <w:bookmarkStart w:id="6" w:name="sub_13"/>
      <w:r>
        <w:rPr>
          <w:sz w:val="27"/>
          <w:szCs w:val="27"/>
        </w:rPr>
        <w:t>4, 4.1 к настоящему Решению.</w:t>
      </w:r>
      <w:bookmarkEnd w:id="6"/>
    </w:p>
    <w:p w14:paraId="6E10AB17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 w14:paraId="7F690E5E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5</w:t>
      </w:r>
    </w:p>
    <w:p w14:paraId="7D627EA1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 Установить верхний предел муниципального внутреннего долга МО «Сельское поселение Сизобугорский сельсовет»:</w:t>
      </w:r>
    </w:p>
    <w:p w14:paraId="6A68E169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 на 01 января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 xml:space="preserve"> г. в сумме 0,00 тыс. руб., в  т.ч. по муниципальным гарантиям в сумме 0,00 тыс. руб.;</w:t>
      </w:r>
    </w:p>
    <w:p w14:paraId="075815C1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 на 01 января 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г. в сумме 0,00 тыс. руб., в т.ч. по муниципальным гарантиям в сумме 0,00 тыс. руб.;</w:t>
      </w:r>
    </w:p>
    <w:p w14:paraId="0B5D1C69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3) на 01 января 202</w:t>
      </w:r>
      <w:r>
        <w:rPr>
          <w:rFonts w:hint="default"/>
          <w:bCs/>
          <w:sz w:val="27"/>
          <w:szCs w:val="27"/>
          <w:lang w:val="ru-RU"/>
        </w:rPr>
        <w:t>9</w:t>
      </w:r>
      <w:r>
        <w:rPr>
          <w:bCs/>
          <w:sz w:val="27"/>
          <w:szCs w:val="27"/>
        </w:rPr>
        <w:t xml:space="preserve"> г. в сумме 0,00 тыс. руб., в т.ч. по муниципальным гарантиям в сумме 0,00 тыс. руб. согласно приложению 7 к настоящему Решению.</w:t>
      </w:r>
    </w:p>
    <w:p w14:paraId="203AAB58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 w14:paraId="7FB3E781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6</w:t>
      </w:r>
    </w:p>
    <w:p w14:paraId="6FFD58F5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>1.Утвердить программу муниципальных внутренних заимствований на 202</w:t>
      </w:r>
      <w:r>
        <w:rPr>
          <w:rFonts w:hint="default"/>
          <w:bCs/>
          <w:sz w:val="27"/>
          <w:szCs w:val="27"/>
          <w:lang w:val="ru-RU"/>
        </w:rPr>
        <w:t>6</w:t>
      </w:r>
      <w:r>
        <w:rPr>
          <w:bCs/>
          <w:sz w:val="27"/>
          <w:szCs w:val="27"/>
        </w:rPr>
        <w:t xml:space="preserve"> г. и плановый период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>-202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гг.</w:t>
      </w:r>
      <w:r>
        <w:rPr>
          <w:sz w:val="27"/>
          <w:szCs w:val="27"/>
        </w:rPr>
        <w:t xml:space="preserve"> 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"sub_7000"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ю 5 к настоящему Решению.</w:t>
      </w:r>
    </w:p>
    <w:p w14:paraId="247984FA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>
        <w:rPr>
          <w:bCs/>
          <w:sz w:val="27"/>
          <w:szCs w:val="27"/>
        </w:rPr>
        <w:t>Утвердить программу муниципальных внешних  заимствований на 202</w:t>
      </w:r>
      <w:r>
        <w:rPr>
          <w:rFonts w:hint="default"/>
          <w:bCs/>
          <w:sz w:val="27"/>
          <w:szCs w:val="27"/>
          <w:lang w:val="ru-RU"/>
        </w:rPr>
        <w:t>6</w:t>
      </w:r>
      <w:r>
        <w:rPr>
          <w:bCs/>
          <w:sz w:val="27"/>
          <w:szCs w:val="27"/>
        </w:rPr>
        <w:t xml:space="preserve"> г. и плановый период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>-202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гг.</w:t>
      </w:r>
      <w:r>
        <w:rPr>
          <w:sz w:val="27"/>
          <w:szCs w:val="27"/>
        </w:rPr>
        <w:t xml:space="preserve"> 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"sub_7000"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ю 5.1 к настоящему Решению</w:t>
      </w:r>
    </w:p>
    <w:p w14:paraId="20750BE3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bCs/>
          <w:sz w:val="27"/>
          <w:szCs w:val="27"/>
        </w:rPr>
        <w:t>Утвердить программу предоставления муниципальных гарантий на 202</w:t>
      </w:r>
      <w:r>
        <w:rPr>
          <w:rFonts w:hint="default"/>
          <w:bCs/>
          <w:sz w:val="27"/>
          <w:szCs w:val="27"/>
          <w:lang w:val="ru-RU"/>
        </w:rPr>
        <w:t>6</w:t>
      </w:r>
      <w:r>
        <w:rPr>
          <w:bCs/>
          <w:sz w:val="27"/>
          <w:szCs w:val="27"/>
        </w:rPr>
        <w:t xml:space="preserve"> г. и плановый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>-202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гг. </w:t>
      </w:r>
      <w:r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"sub_7000"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ю 6 к настоящему Решению.</w:t>
      </w:r>
    </w:p>
    <w:p w14:paraId="577403E2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>
        <w:rPr>
          <w:bCs/>
          <w:sz w:val="27"/>
          <w:szCs w:val="27"/>
        </w:rPr>
        <w:t xml:space="preserve"> Утвердить программу предоставления муниципальных гарантий на 202</w:t>
      </w:r>
      <w:r>
        <w:rPr>
          <w:rFonts w:hint="default"/>
          <w:bCs/>
          <w:sz w:val="27"/>
          <w:szCs w:val="27"/>
          <w:lang w:val="ru-RU"/>
        </w:rPr>
        <w:t>6</w:t>
      </w:r>
      <w:r>
        <w:rPr>
          <w:bCs/>
          <w:sz w:val="27"/>
          <w:szCs w:val="27"/>
        </w:rPr>
        <w:t xml:space="preserve"> г. и плановый 202</w:t>
      </w:r>
      <w:r>
        <w:rPr>
          <w:rFonts w:hint="default"/>
          <w:bCs/>
          <w:sz w:val="27"/>
          <w:szCs w:val="27"/>
          <w:lang w:val="ru-RU"/>
        </w:rPr>
        <w:t>7</w:t>
      </w:r>
      <w:r>
        <w:rPr>
          <w:bCs/>
          <w:sz w:val="27"/>
          <w:szCs w:val="27"/>
        </w:rPr>
        <w:t>-202</w:t>
      </w:r>
      <w:r>
        <w:rPr>
          <w:rFonts w:hint="default"/>
          <w:bCs/>
          <w:sz w:val="27"/>
          <w:szCs w:val="27"/>
          <w:lang w:val="ru-RU"/>
        </w:rPr>
        <w:t>8</w:t>
      </w:r>
      <w:r>
        <w:rPr>
          <w:bCs/>
          <w:sz w:val="27"/>
          <w:szCs w:val="27"/>
        </w:rPr>
        <w:t xml:space="preserve"> гг.в ин.валюте </w:t>
      </w:r>
      <w:r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"sub_7000"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ю 7 к настоящему Решению.</w:t>
      </w:r>
    </w:p>
    <w:p w14:paraId="1C4D2751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 w14:paraId="52975ED6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7</w:t>
      </w:r>
    </w:p>
    <w:p w14:paraId="4A121B0E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Утвердить  объем расходов на обслуживание муниципального  долга МО «Сельское поселение Сизобугорский сельсовет»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г. и плановый период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в сумме 0,00 тыс. руб.</w:t>
      </w:r>
    </w:p>
    <w:p w14:paraId="4ADEB8EB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1453C10A">
      <w:pPr>
        <w:widowControl w:val="0"/>
        <w:tabs>
          <w:tab w:val="left" w:pos="567"/>
          <w:tab w:val="left" w:pos="993"/>
        </w:tabs>
        <w:spacing w:line="276" w:lineRule="auto"/>
        <w:ind w:left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8</w:t>
      </w:r>
    </w:p>
    <w:p w14:paraId="3585A32A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Утвердить перечень муниципальных программ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г. и плановый период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 согласно приложению 9.</w:t>
      </w:r>
    </w:p>
    <w:p w14:paraId="2FDE6D0A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</w:p>
    <w:p w14:paraId="40099715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9</w:t>
      </w:r>
    </w:p>
    <w:p w14:paraId="42C38D71">
      <w:pPr>
        <w:spacing w:line="276" w:lineRule="auto"/>
        <w:ind w:firstLine="540"/>
        <w:rPr>
          <w:sz w:val="27"/>
          <w:szCs w:val="27"/>
        </w:rPr>
      </w:pPr>
      <w:r>
        <w:rPr>
          <w:sz w:val="27"/>
          <w:szCs w:val="27"/>
        </w:rPr>
        <w:t>Утвердить  объем межбюджетных трансфертов, передаваемые из бюджета МО «Сельское поселение Сизобугорский сельсовет» в бюджет МО «Володарский район» в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году и плановом периоде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>-202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гг. согласно приложению 8:</w:t>
      </w:r>
    </w:p>
    <w:p w14:paraId="2E6F7FC7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080"/>
          <w:tab w:val="left" w:pos="9180"/>
          <w:tab w:val="left" w:pos="9355"/>
        </w:tabs>
        <w:spacing w:line="276" w:lineRule="auto"/>
        <w:ind w:left="0" w:right="-5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Межбюджетные трансферты на исполнение полномочий контрольно-счетного органа МО «Сельское поселение Сизобугорский сельсовет» по осуществлению внешнего муниципального финансового контроля  на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год – 10,38 тыс. руб., на 202</w:t>
      </w:r>
      <w:r>
        <w:rPr>
          <w:rFonts w:hint="default"/>
          <w:sz w:val="27"/>
          <w:szCs w:val="27"/>
          <w:lang w:val="ru-RU"/>
        </w:rPr>
        <w:t>7</w:t>
      </w:r>
      <w:r>
        <w:rPr>
          <w:sz w:val="27"/>
          <w:szCs w:val="27"/>
        </w:rPr>
        <w:t xml:space="preserve"> год – 10,38 тыс. руб., на 202</w:t>
      </w:r>
      <w:r>
        <w:rPr>
          <w:rFonts w:hint="default"/>
          <w:sz w:val="27"/>
          <w:szCs w:val="27"/>
          <w:lang w:val="ru-RU"/>
        </w:rPr>
        <w:t>8</w:t>
      </w:r>
      <w:r>
        <w:rPr>
          <w:sz w:val="27"/>
          <w:szCs w:val="27"/>
        </w:rPr>
        <w:t xml:space="preserve"> год – </w:t>
      </w:r>
      <w:r>
        <w:rPr>
          <w:rFonts w:hint="default"/>
          <w:sz w:val="27"/>
          <w:szCs w:val="27"/>
          <w:lang w:val="ru-RU"/>
        </w:rPr>
        <w:t>10,38</w:t>
      </w:r>
      <w:r>
        <w:rPr>
          <w:sz w:val="27"/>
          <w:szCs w:val="27"/>
        </w:rPr>
        <w:t xml:space="preserve"> тыс. руб.</w:t>
      </w:r>
    </w:p>
    <w:p w14:paraId="45743B7D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1EAF909B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</w:p>
    <w:p w14:paraId="47259666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bookmarkStart w:id="10" w:name="_GoBack"/>
      <w:bookmarkEnd w:id="10"/>
      <w:r>
        <w:rPr>
          <w:b/>
          <w:sz w:val="27"/>
          <w:szCs w:val="27"/>
        </w:rPr>
        <w:t>Статья 10</w:t>
      </w:r>
    </w:p>
    <w:p w14:paraId="332A2973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расходы на исполнение публичных нормативных обязательств </w:t>
      </w:r>
      <w:r>
        <w:rPr>
          <w:bCs/>
          <w:sz w:val="27"/>
          <w:szCs w:val="27"/>
        </w:rPr>
        <w:t>на 202</w:t>
      </w:r>
      <w:r>
        <w:rPr>
          <w:rFonts w:hint="default"/>
          <w:bCs/>
          <w:sz w:val="27"/>
          <w:szCs w:val="27"/>
          <w:lang w:val="ru-RU"/>
        </w:rPr>
        <w:t>6</w:t>
      </w:r>
      <w:r>
        <w:rPr>
          <w:bCs/>
          <w:sz w:val="27"/>
          <w:szCs w:val="27"/>
        </w:rPr>
        <w:t xml:space="preserve"> г. в сумме 1</w:t>
      </w:r>
      <w:r>
        <w:rPr>
          <w:rFonts w:hint="default"/>
          <w:bCs/>
          <w:sz w:val="27"/>
          <w:szCs w:val="27"/>
          <w:lang w:val="ru-RU"/>
        </w:rPr>
        <w:t>10,01</w:t>
      </w:r>
      <w:r>
        <w:rPr>
          <w:bCs/>
          <w:sz w:val="27"/>
          <w:szCs w:val="27"/>
        </w:rPr>
        <w:t xml:space="preserve"> тыс. руб.на 2027 год – 1</w:t>
      </w:r>
      <w:r>
        <w:rPr>
          <w:rFonts w:hint="default"/>
          <w:bCs/>
          <w:sz w:val="27"/>
          <w:szCs w:val="27"/>
          <w:lang w:val="ru-RU"/>
        </w:rPr>
        <w:t>10,01</w:t>
      </w:r>
      <w:r>
        <w:rPr>
          <w:bCs/>
          <w:sz w:val="27"/>
          <w:szCs w:val="27"/>
        </w:rPr>
        <w:t xml:space="preserve"> тыс.руб.</w:t>
      </w:r>
      <w:r>
        <w:rPr>
          <w:rFonts w:hint="default"/>
          <w:bCs/>
          <w:sz w:val="27"/>
          <w:szCs w:val="27"/>
          <w:lang w:val="ru-RU"/>
        </w:rPr>
        <w:t>, на 2028 год - 110,01 тыс.руб.</w:t>
      </w:r>
      <w:r>
        <w:rPr>
          <w:bCs/>
          <w:sz w:val="27"/>
          <w:szCs w:val="27"/>
        </w:rPr>
        <w:t xml:space="preserve">    </w:t>
      </w:r>
      <w:r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HYPERLINK \l "sub_7000"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приложени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ю 10 к настоящему Решению.</w:t>
      </w:r>
    </w:p>
    <w:p w14:paraId="405532F2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4558D2AE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11</w:t>
      </w:r>
    </w:p>
    <w:p w14:paraId="2989DB90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sz w:val="27"/>
          <w:szCs w:val="27"/>
        </w:rPr>
        <w:t>Утвердить перечень имущества, составляющего казну согласно приложению 11 к настоящему Решению.</w:t>
      </w:r>
    </w:p>
    <w:p w14:paraId="11DCB264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 w14:paraId="18816B5A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12</w:t>
      </w:r>
    </w:p>
    <w:p w14:paraId="471D91E9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bookmarkStart w:id="7" w:name="sub_32"/>
      <w:r>
        <w:rPr>
          <w:sz w:val="27"/>
          <w:szCs w:val="27"/>
        </w:rPr>
        <w:t>Установить, что добровольные взносы, пожертвования, имеющие целевое назначение, поступающие в бюджет МО «Сельское поселение Сизобугорский сельсовет» Володарского района Астраханской области, направляются на указанные цели.</w:t>
      </w:r>
    </w:p>
    <w:bookmarkEnd w:id="7"/>
    <w:p w14:paraId="1504245B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bookmarkStart w:id="8" w:name="sub_33"/>
    </w:p>
    <w:p w14:paraId="059C5AC0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13</w:t>
      </w:r>
    </w:p>
    <w:bookmarkEnd w:id="8"/>
    <w:p w14:paraId="7349C299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Установить, что исполнение бюджета МО «Сельское поселение Сизобугорский сельсовет» осуществляется с открытием и ведением лицевых счетов главным распорядителям, получателям бюджетных средств в отделе № 2 Управления Федерального казначейства по Астраханской области в соответствии с действующим законодательством Российской Федерации и Астраханской области.</w:t>
      </w:r>
    </w:p>
    <w:p w14:paraId="7D94DEE0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bookmarkStart w:id="9" w:name="sub_34"/>
    </w:p>
    <w:p w14:paraId="262A8A60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14</w:t>
      </w:r>
    </w:p>
    <w:bookmarkEnd w:id="9"/>
    <w:p w14:paraId="59B8E91F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Решение вступает в силу с 1 января 202</w:t>
      </w:r>
      <w:r>
        <w:rPr>
          <w:rFonts w:hint="default"/>
          <w:sz w:val="27"/>
          <w:szCs w:val="27"/>
          <w:lang w:val="ru-RU"/>
        </w:rPr>
        <w:t>6</w:t>
      </w:r>
      <w:r>
        <w:rPr>
          <w:sz w:val="27"/>
          <w:szCs w:val="27"/>
        </w:rPr>
        <w:t xml:space="preserve"> года.</w:t>
      </w:r>
    </w:p>
    <w:p w14:paraId="706C086C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rFonts w:hint="default"/>
          <w:sz w:val="27"/>
          <w:szCs w:val="27"/>
          <w:lang w:val="ru-RU"/>
        </w:rPr>
      </w:pPr>
      <w:r>
        <w:rPr>
          <w:rFonts w:hint="default"/>
          <w:sz w:val="27"/>
          <w:szCs w:val="27"/>
          <w:lang w:val="ru-RU"/>
        </w:rPr>
        <w:t xml:space="preserve">  </w:t>
      </w:r>
    </w:p>
    <w:p w14:paraId="17085FD5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Статья 15 </w:t>
      </w:r>
    </w:p>
    <w:p w14:paraId="18D591E5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Опубликовать настоящее Решение на информационном стенде и на официальном сайте администрации МО «Сельское поселение Сизобугорский сельсовет»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"http://sizobugorskij-ss.ru/" </w:instrText>
      </w:r>
      <w:r>
        <w:rPr>
          <w:sz w:val="27"/>
          <w:szCs w:val="27"/>
        </w:rPr>
        <w:fldChar w:fldCharType="separate"/>
      </w:r>
      <w:r>
        <w:rPr>
          <w:rStyle w:val="5"/>
          <w:sz w:val="27"/>
          <w:szCs w:val="27"/>
        </w:rPr>
        <w:t>http://sizobugorskij-ss.ru/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 xml:space="preserve">.  </w:t>
      </w:r>
    </w:p>
    <w:p w14:paraId="14AF8A20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01CD074A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6D25B689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382DF6B7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4E582BDB"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 w14:paraId="50695851">
      <w:pPr>
        <w:widowControl w:val="0"/>
        <w:tabs>
          <w:tab w:val="left" w:pos="851"/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</w:t>
      </w:r>
    </w:p>
    <w:p w14:paraId="6B4856B2">
      <w:pPr>
        <w:widowControl w:val="0"/>
        <w:tabs>
          <w:tab w:val="left" w:pos="851"/>
          <w:tab w:val="left" w:pos="993"/>
        </w:tabs>
        <w:jc w:val="both"/>
        <w:rPr>
          <w:rFonts w:hint="default"/>
          <w:sz w:val="27"/>
          <w:szCs w:val="27"/>
          <w:lang w:val="ru-RU"/>
        </w:rPr>
      </w:pPr>
      <w:r>
        <w:rPr>
          <w:sz w:val="27"/>
          <w:szCs w:val="27"/>
        </w:rPr>
        <w:t>МО« Сельское поселение Сизобугорский сельсовет»</w:t>
      </w:r>
      <w:r>
        <w:rPr>
          <w:rFonts w:hint="default"/>
          <w:sz w:val="27"/>
          <w:szCs w:val="27"/>
          <w:lang w:val="ru-RU"/>
        </w:rPr>
        <w:t xml:space="preserve">               А.М.Куандыков</w:t>
      </w:r>
    </w:p>
    <w:p w14:paraId="05F42347">
      <w:pPr>
        <w:widowControl w:val="0"/>
        <w:tabs>
          <w:tab w:val="left" w:pos="851"/>
          <w:tab w:val="left" w:pos="993"/>
        </w:tabs>
        <w:jc w:val="both"/>
        <w:rPr>
          <w:sz w:val="27"/>
          <w:szCs w:val="27"/>
        </w:rPr>
      </w:pPr>
    </w:p>
    <w:p w14:paraId="6FE302DB">
      <w:pPr>
        <w:widowControl w:val="0"/>
        <w:tabs>
          <w:tab w:val="left" w:pos="851"/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Совета </w:t>
      </w:r>
    </w:p>
    <w:p w14:paraId="2430D2DF">
      <w:pPr>
        <w:widowControl w:val="0"/>
        <w:tabs>
          <w:tab w:val="left" w:pos="851"/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>МО«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Сельское поселение Сизобугорский сельсовет»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 xml:space="preserve"> </w:t>
      </w:r>
      <w:r>
        <w:rPr>
          <w:rFonts w:hint="default"/>
          <w:sz w:val="27"/>
          <w:szCs w:val="27"/>
          <w:lang w:val="ru-RU"/>
        </w:rPr>
        <w:t xml:space="preserve">              Г.Н.Ильжанова</w:t>
      </w:r>
      <w:r>
        <w:rPr>
          <w:sz w:val="27"/>
          <w:szCs w:val="27"/>
        </w:rPr>
        <w:t xml:space="preserve">                                       </w:t>
      </w:r>
    </w:p>
    <w:p w14:paraId="73C19698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</w:p>
    <w:p w14:paraId="41DB9194"/>
    <w:sectPr>
      <w:headerReference r:id="rId3" w:type="default"/>
      <w:headerReference r:id="rId4" w:type="even"/>
      <w:pgSz w:w="11907" w:h="16840"/>
      <w:pgMar w:top="567" w:right="850" w:bottom="850" w:left="1134" w:header="720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FFA6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55017E4C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C9F8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CC168E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A2119"/>
    <w:multiLevelType w:val="multilevel"/>
    <w:tmpl w:val="48DA2119"/>
    <w:lvl w:ilvl="0" w:tentative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A648AD"/>
    <w:multiLevelType w:val="multilevel"/>
    <w:tmpl w:val="4FA648AD"/>
    <w:lvl w:ilvl="0" w:tentative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page number"/>
    <w:basedOn w:val="3"/>
    <w:uiPriority w:val="0"/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2026-01-19T06:53:39Z</dcterms:created>
  <dc:creator>Master</dc:creator>
  <cp:lastModifiedBy>Master</cp:lastModifiedBy>
  <dcterms:modified xsi:type="dcterms:W3CDTF">2026-01-19T06:58:12Z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467252DEAB784B74BF7DA95CCFBE4C49_12</vt:lpwstr>
  </property>
</Properties>
</file>